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2624"/>
        <w:gridCol w:w="3686"/>
      </w:tblGrid>
      <w:tr w:rsidR="00E1614D" w:rsidRPr="00E1614D" w14:paraId="6C80C0AB" w14:textId="77777777" w:rsidTr="00E77AF3">
        <w:tc>
          <w:tcPr>
            <w:tcW w:w="1134" w:type="dxa"/>
            <w:vMerge w:val="restart"/>
            <w:shd w:val="clear" w:color="auto" w:fill="auto"/>
          </w:tcPr>
          <w:p w14:paraId="2094B453" w14:textId="77777777" w:rsidR="00E1614D" w:rsidRPr="00E1614D" w:rsidRDefault="00C3127B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  <w:r>
              <w:rPr>
                <w:noProof/>
              </w:rPr>
              <w:object w:dxaOrig="1440" w:dyaOrig="1440" w14:anchorId="1C050D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8" o:title=""/>
                </v:shape>
                <o:OLEObject Type="Embed" ProgID="Unknown" ShapeID="_x0000_s1026" DrawAspect="Content" ObjectID="_1680780507" r:id="rId9"/>
              </w:object>
            </w:r>
          </w:p>
        </w:tc>
        <w:tc>
          <w:tcPr>
            <w:tcW w:w="2196" w:type="dxa"/>
            <w:vMerge w:val="restart"/>
            <w:shd w:val="clear" w:color="auto" w:fill="auto"/>
          </w:tcPr>
          <w:p w14:paraId="03D69BDD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14:paraId="5B261A3E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proofErr w:type="spellStart"/>
            <w:r w:rsidRPr="00E1614D">
              <w:t>Đại</w:t>
            </w:r>
            <w:proofErr w:type="spellEnd"/>
            <w:r w:rsidRPr="00E1614D">
              <w:t xml:space="preserve"> </w:t>
            </w:r>
            <w:proofErr w:type="spellStart"/>
            <w:r w:rsidRPr="00E1614D">
              <w:t>học</w:t>
            </w:r>
            <w:proofErr w:type="spellEnd"/>
            <w:r w:rsidRPr="00E1614D">
              <w:t xml:space="preserve"> </w:t>
            </w:r>
            <w:proofErr w:type="spellStart"/>
            <w:r w:rsidRPr="00E1614D">
              <w:t>Quốc</w:t>
            </w:r>
            <w:proofErr w:type="spellEnd"/>
            <w:r w:rsidRPr="00E1614D">
              <w:t xml:space="preserve"> </w:t>
            </w:r>
            <w:proofErr w:type="spellStart"/>
            <w:r w:rsidRPr="00E1614D">
              <w:t>gia</w:t>
            </w:r>
            <w:proofErr w:type="spellEnd"/>
          </w:p>
          <w:p w14:paraId="5FC995C3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proofErr w:type="spellStart"/>
            <w:r w:rsidRPr="00E1614D">
              <w:t>Thành</w:t>
            </w:r>
            <w:proofErr w:type="spellEnd"/>
            <w:r w:rsidRPr="00E1614D">
              <w:t xml:space="preserve"> </w:t>
            </w:r>
            <w:proofErr w:type="spellStart"/>
            <w:r w:rsidRPr="00E1614D">
              <w:t>phố</w:t>
            </w:r>
            <w:proofErr w:type="spellEnd"/>
            <w:r w:rsidRPr="00E1614D">
              <w:t xml:space="preserve"> Hồ </w:t>
            </w:r>
            <w:proofErr w:type="spellStart"/>
            <w:r w:rsidRPr="00E1614D">
              <w:t>Chí</w:t>
            </w:r>
            <w:proofErr w:type="spellEnd"/>
            <w:r w:rsidRPr="00E1614D">
              <w:t xml:space="preserve"> Minh</w:t>
            </w:r>
          </w:p>
          <w:p w14:paraId="5383407E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624" w:type="dxa"/>
            <w:vMerge w:val="restart"/>
            <w:shd w:val="clear" w:color="auto" w:fill="auto"/>
          </w:tcPr>
          <w:p w14:paraId="6D4DF5C4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686" w:type="dxa"/>
          </w:tcPr>
          <w:p w14:paraId="62DA51CB" w14:textId="77777777" w:rsidR="00E1614D" w:rsidRPr="00E1614D" w:rsidRDefault="007D732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  <w:r>
              <w:t>(</w:t>
            </w:r>
            <w:proofErr w:type="spellStart"/>
            <w:r w:rsidR="002B7977">
              <w:t>Biểu</w:t>
            </w:r>
            <w:proofErr w:type="spellEnd"/>
            <w:r w:rsidR="002B7977">
              <w:t xml:space="preserve"> </w:t>
            </w:r>
            <w:proofErr w:type="spellStart"/>
            <w:r w:rsidR="002B7977">
              <w:t>mẫu</w:t>
            </w:r>
            <w:proofErr w:type="spellEnd"/>
            <w:r w:rsidR="002B7977">
              <w:t xml:space="preserve"> 2</w:t>
            </w:r>
            <w:r>
              <w:t>)</w:t>
            </w:r>
          </w:p>
        </w:tc>
      </w:tr>
      <w:tr w:rsidR="00E1614D" w:rsidRPr="00E1614D" w14:paraId="7D4D34AF" w14:textId="77777777" w:rsidTr="00E77AF3">
        <w:trPr>
          <w:trHeight w:val="725"/>
        </w:trPr>
        <w:tc>
          <w:tcPr>
            <w:tcW w:w="1134" w:type="dxa"/>
            <w:vMerge/>
            <w:shd w:val="clear" w:color="auto" w:fill="auto"/>
          </w:tcPr>
          <w:p w14:paraId="226C5DDA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14:paraId="3259463E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624" w:type="dxa"/>
            <w:vMerge/>
            <w:shd w:val="clear" w:color="auto" w:fill="auto"/>
          </w:tcPr>
          <w:p w14:paraId="25E88E65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686" w:type="dxa"/>
          </w:tcPr>
          <w:p w14:paraId="65AB724F" w14:textId="77777777"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</w:p>
        </w:tc>
      </w:tr>
    </w:tbl>
    <w:p w14:paraId="15EB24AC" w14:textId="77777777" w:rsidR="00CF489D" w:rsidRDefault="00CF489D">
      <w:pPr>
        <w:widowControl w:val="0"/>
        <w:jc w:val="center"/>
        <w:rPr>
          <w:b/>
          <w:sz w:val="28"/>
          <w:szCs w:val="28"/>
        </w:rPr>
      </w:pPr>
    </w:p>
    <w:p w14:paraId="78EAA123" w14:textId="77777777" w:rsidR="00D67B64" w:rsidRPr="0094168A" w:rsidRDefault="006A0CEB" w:rsidP="0094168A">
      <w:pPr>
        <w:pStyle w:val="Heading1"/>
        <w:jc w:val="center"/>
        <w:rPr>
          <w:rFonts w:ascii="Times New Roman" w:hAnsi="Times New Roman"/>
          <w:b w:val="0"/>
          <w:color w:val="auto"/>
          <w:sz w:val="32"/>
        </w:rPr>
      </w:pPr>
      <w:r>
        <w:rPr>
          <w:rFonts w:ascii="Times New Roman" w:hAnsi="Times New Roman"/>
          <w:bCs/>
          <w:color w:val="auto"/>
          <w:spacing w:val="-10"/>
          <w:sz w:val="32"/>
          <w:szCs w:val="32"/>
        </w:rPr>
        <w:t>LÝ LỊCH KHOA HỌC</w:t>
      </w:r>
    </w:p>
    <w:p w14:paraId="5C34C6EE" w14:textId="77777777" w:rsidR="0094168A" w:rsidRPr="009C7FC4" w:rsidRDefault="0083109F" w:rsidP="0083109F">
      <w:pPr>
        <w:jc w:val="center"/>
        <w:rPr>
          <w:i/>
          <w:color w:val="FF0000"/>
          <w:sz w:val="24"/>
          <w:szCs w:val="24"/>
        </w:rPr>
      </w:pPr>
      <w:r w:rsidRPr="009C7FC4">
        <w:rPr>
          <w:i/>
          <w:color w:val="FF0000"/>
          <w:sz w:val="24"/>
          <w:szCs w:val="24"/>
        </w:rPr>
        <w:t>(</w:t>
      </w:r>
      <w:proofErr w:type="spellStart"/>
      <w:r w:rsidRPr="009C7FC4">
        <w:rPr>
          <w:i/>
          <w:color w:val="FF0000"/>
          <w:sz w:val="24"/>
          <w:szCs w:val="24"/>
        </w:rPr>
        <w:t>Thông</w:t>
      </w:r>
      <w:proofErr w:type="spellEnd"/>
      <w:r w:rsidRPr="009C7FC4">
        <w:rPr>
          <w:i/>
          <w:color w:val="FF0000"/>
          <w:sz w:val="24"/>
          <w:szCs w:val="24"/>
        </w:rPr>
        <w:t xml:space="preserve"> tin </w:t>
      </w:r>
      <w:proofErr w:type="spellStart"/>
      <w:r w:rsidRPr="009C7FC4">
        <w:rPr>
          <w:i/>
          <w:color w:val="FF0000"/>
          <w:sz w:val="24"/>
          <w:szCs w:val="24"/>
        </w:rPr>
        <w:t>trong</w:t>
      </w:r>
      <w:proofErr w:type="spellEnd"/>
      <w:r w:rsidRPr="009C7FC4">
        <w:rPr>
          <w:i/>
          <w:color w:val="FF0000"/>
          <w:sz w:val="24"/>
          <w:szCs w:val="24"/>
        </w:rPr>
        <w:t xml:space="preserve"> 5 </w:t>
      </w:r>
      <w:proofErr w:type="spellStart"/>
      <w:r w:rsidRPr="009C7FC4">
        <w:rPr>
          <w:i/>
          <w:color w:val="FF0000"/>
          <w:sz w:val="24"/>
          <w:szCs w:val="24"/>
        </w:rPr>
        <w:t>năm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gần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nhất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và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có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liên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quan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trực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tiếp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đến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đề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tài</w:t>
      </w:r>
      <w:proofErr w:type="spellEnd"/>
      <w:r w:rsidRPr="009C7FC4">
        <w:rPr>
          <w:i/>
          <w:color w:val="FF0000"/>
          <w:sz w:val="24"/>
          <w:szCs w:val="24"/>
        </w:rPr>
        <w:t>/</w:t>
      </w:r>
      <w:proofErr w:type="spellStart"/>
      <w:r w:rsidRPr="009C7FC4">
        <w:rPr>
          <w:i/>
          <w:color w:val="FF0000"/>
          <w:sz w:val="24"/>
          <w:szCs w:val="24"/>
        </w:rPr>
        <w:t>dự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án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đăng</w:t>
      </w:r>
      <w:proofErr w:type="spellEnd"/>
      <w:r w:rsidRPr="009C7FC4">
        <w:rPr>
          <w:i/>
          <w:color w:val="FF0000"/>
          <w:sz w:val="24"/>
          <w:szCs w:val="24"/>
        </w:rPr>
        <w:t xml:space="preserve"> </w:t>
      </w:r>
      <w:proofErr w:type="spellStart"/>
      <w:r w:rsidRPr="009C7FC4">
        <w:rPr>
          <w:i/>
          <w:color w:val="FF0000"/>
          <w:sz w:val="24"/>
          <w:szCs w:val="24"/>
        </w:rPr>
        <w:t>ký</w:t>
      </w:r>
      <w:proofErr w:type="spellEnd"/>
      <w:r w:rsidRPr="009C7FC4">
        <w:rPr>
          <w:i/>
          <w:color w:val="FF0000"/>
          <w:sz w:val="24"/>
          <w:szCs w:val="24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6A0CEB" w:rsidRPr="00213437" w14:paraId="6ED751F1" w14:textId="77777777" w:rsidTr="00565774">
        <w:trPr>
          <w:jc w:val="right"/>
        </w:trPr>
        <w:tc>
          <w:tcPr>
            <w:tcW w:w="959" w:type="dxa"/>
            <w:shd w:val="clear" w:color="auto" w:fill="auto"/>
          </w:tcPr>
          <w:p w14:paraId="6FC0852E" w14:textId="77777777" w:rsidR="002B7977" w:rsidRDefault="002B7977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7C2250E" w14:textId="77777777" w:rsidR="006A0CEB" w:rsidRPr="00726DBA" w:rsidRDefault="006A0CEB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1460ED" w14:textId="77777777" w:rsidR="006A0CEB" w:rsidRPr="00726DBA" w:rsidRDefault="006A0CEB" w:rsidP="00565774">
            <w:pPr>
              <w:pStyle w:val="Title"/>
              <w:widowControl/>
              <w:spacing w:before="60" w:after="60" w:line="288" w:lineRule="auto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556F6F7A" w14:textId="77777777" w:rsidR="006A0CEB" w:rsidRPr="002A7412" w:rsidRDefault="006A0CEB" w:rsidP="006A0CEB">
      <w:pPr>
        <w:spacing w:line="360" w:lineRule="exact"/>
        <w:jc w:val="center"/>
        <w:rPr>
          <w:sz w:val="40"/>
          <w:szCs w:val="40"/>
        </w:rPr>
      </w:pPr>
    </w:p>
    <w:p w14:paraId="2F148EF0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E32E2C">
        <w:rPr>
          <w:b/>
          <w:color w:val="0000FF"/>
        </w:rPr>
        <w:t>I. THÔNG TIN CHUNG</w:t>
      </w:r>
    </w:p>
    <w:p w14:paraId="42BC4B14" w14:textId="591769EA"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 xml:space="preserve">1. </w:t>
      </w:r>
      <w:proofErr w:type="spellStart"/>
      <w:r w:rsidRPr="00E32E2C">
        <w:rPr>
          <w:b/>
        </w:rPr>
        <w:t>Họ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và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tên</w:t>
      </w:r>
      <w:proofErr w:type="spellEnd"/>
      <w:r w:rsidRPr="00E32E2C">
        <w:rPr>
          <w:b/>
        </w:rPr>
        <w:t>:</w:t>
      </w:r>
      <w:r w:rsidR="00F5145E">
        <w:rPr>
          <w:b/>
        </w:rPr>
        <w:t xml:space="preserve"> </w:t>
      </w:r>
      <w:r w:rsidR="00FA250D">
        <w:rPr>
          <w:b/>
        </w:rPr>
        <w:t>Hồ Hữu Tín</w:t>
      </w:r>
    </w:p>
    <w:p w14:paraId="4C991974" w14:textId="50D35A40" w:rsidR="006A0CEB" w:rsidRPr="00E32E2C" w:rsidRDefault="00F5145E" w:rsidP="006A0CEB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: </w:t>
      </w:r>
      <w:r w:rsidR="00FA250D">
        <w:rPr>
          <w:b/>
        </w:rPr>
        <w:t>17/08/1994</w:t>
      </w:r>
      <w:r w:rsidR="006A0CEB" w:rsidRPr="00E32E2C">
        <w:rPr>
          <w:b/>
        </w:rPr>
        <w:t xml:space="preserve">                                                                    </w:t>
      </w:r>
    </w:p>
    <w:p w14:paraId="28725328" w14:textId="0B596BFE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3. Nam/</w:t>
      </w:r>
      <w:proofErr w:type="spellStart"/>
      <w:r w:rsidRPr="00E32E2C">
        <w:rPr>
          <w:b/>
        </w:rPr>
        <w:t>nữ</w:t>
      </w:r>
      <w:proofErr w:type="spellEnd"/>
      <w:r w:rsidRPr="00E32E2C">
        <w:rPr>
          <w:b/>
        </w:rPr>
        <w:t>:</w:t>
      </w:r>
      <w:r w:rsidR="00F5145E">
        <w:rPr>
          <w:b/>
        </w:rPr>
        <w:t xml:space="preserve"> </w:t>
      </w:r>
      <w:r w:rsidR="00FA250D">
        <w:rPr>
          <w:b/>
        </w:rPr>
        <w:t>Nam</w:t>
      </w:r>
    </w:p>
    <w:p w14:paraId="44ECDB1B" w14:textId="52A8A544" w:rsidR="006A0CEB" w:rsidRPr="00E32E2C" w:rsidRDefault="006A0CEB" w:rsidP="006A0CEB">
      <w:pPr>
        <w:spacing w:before="60" w:after="60" w:line="288" w:lineRule="auto"/>
        <w:outlineLvl w:val="0"/>
        <w:rPr>
          <w:b/>
        </w:rPr>
      </w:pPr>
      <w:r w:rsidRPr="00E32E2C">
        <w:rPr>
          <w:b/>
        </w:rPr>
        <w:t xml:space="preserve">4. </w:t>
      </w:r>
      <w:proofErr w:type="spellStart"/>
      <w:r w:rsidRPr="00E32E2C">
        <w:rPr>
          <w:b/>
        </w:rPr>
        <w:t>Nơi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đang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công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tác</w:t>
      </w:r>
      <w:proofErr w:type="spellEnd"/>
      <w:r w:rsidRPr="00E32E2C">
        <w:rPr>
          <w:b/>
        </w:rPr>
        <w:t>:</w:t>
      </w:r>
      <w:r w:rsidR="00F5145E">
        <w:rPr>
          <w:b/>
        </w:rPr>
        <w:t xml:space="preserve"> </w:t>
      </w:r>
    </w:p>
    <w:p w14:paraId="4D9E6FC7" w14:textId="66DB2D61" w:rsidR="006A0CEB" w:rsidRPr="00A217AE" w:rsidRDefault="006A0CEB" w:rsidP="006A0CEB">
      <w:pPr>
        <w:spacing w:before="60" w:after="60" w:line="288" w:lineRule="auto"/>
        <w:outlineLvl w:val="0"/>
        <w:rPr>
          <w:bCs/>
          <w:i/>
          <w:iCs/>
        </w:rPr>
      </w:pPr>
      <w:proofErr w:type="spellStart"/>
      <w:r w:rsidRPr="00F5145E">
        <w:rPr>
          <w:i/>
          <w:u w:val="single"/>
        </w:rPr>
        <w:t>Trường</w:t>
      </w:r>
      <w:proofErr w:type="spellEnd"/>
      <w:r w:rsidRPr="00F5145E">
        <w:rPr>
          <w:i/>
          <w:u w:val="single"/>
        </w:rPr>
        <w:t>/</w:t>
      </w:r>
      <w:proofErr w:type="spellStart"/>
      <w:r w:rsidRPr="00F5145E">
        <w:rPr>
          <w:i/>
          <w:u w:val="single"/>
        </w:rPr>
        <w:t>viện</w:t>
      </w:r>
      <w:proofErr w:type="spellEnd"/>
      <w:r w:rsidRPr="00F5145E">
        <w:rPr>
          <w:i/>
        </w:rPr>
        <w:t>:</w:t>
      </w:r>
      <w:r w:rsidR="00F5145E" w:rsidRPr="00F5145E">
        <w:rPr>
          <w:i/>
        </w:rPr>
        <w:t xml:space="preserve"> </w:t>
      </w:r>
      <w:proofErr w:type="spellStart"/>
      <w:r w:rsidR="00764BFA" w:rsidRPr="00A217AE">
        <w:rPr>
          <w:bCs/>
          <w:i/>
          <w:iCs/>
        </w:rPr>
        <w:t>Viện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Nghiên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cứu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Phát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triển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Công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nghệ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Ngân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hàng</w:t>
      </w:r>
      <w:proofErr w:type="spellEnd"/>
      <w:r w:rsidR="00764BFA" w:rsidRPr="00A217AE">
        <w:rPr>
          <w:bCs/>
          <w:i/>
          <w:iCs/>
        </w:rPr>
        <w:t xml:space="preserve">, </w:t>
      </w:r>
      <w:proofErr w:type="spellStart"/>
      <w:r w:rsidR="00764BFA" w:rsidRPr="00A217AE">
        <w:rPr>
          <w:bCs/>
          <w:i/>
          <w:iCs/>
        </w:rPr>
        <w:t>Đại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học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Kinh</w:t>
      </w:r>
      <w:proofErr w:type="spellEnd"/>
      <w:r w:rsidR="00764BFA" w:rsidRPr="00A217AE">
        <w:rPr>
          <w:bCs/>
          <w:i/>
          <w:iCs/>
        </w:rPr>
        <w:t xml:space="preserve"> </w:t>
      </w:r>
      <w:proofErr w:type="spellStart"/>
      <w:r w:rsidR="00764BFA" w:rsidRPr="00A217AE">
        <w:rPr>
          <w:bCs/>
          <w:i/>
          <w:iCs/>
        </w:rPr>
        <w:t>tế</w:t>
      </w:r>
      <w:proofErr w:type="spellEnd"/>
      <w:r w:rsidR="00764BFA" w:rsidRPr="00A217AE">
        <w:rPr>
          <w:bCs/>
          <w:i/>
          <w:iCs/>
        </w:rPr>
        <w:t xml:space="preserve"> – </w:t>
      </w:r>
      <w:proofErr w:type="spellStart"/>
      <w:r w:rsidR="00764BFA" w:rsidRPr="00A217AE">
        <w:rPr>
          <w:bCs/>
          <w:i/>
          <w:iCs/>
        </w:rPr>
        <w:t>Luật</w:t>
      </w:r>
      <w:proofErr w:type="spellEnd"/>
      <w:r w:rsidR="00764BFA" w:rsidRPr="00A217AE">
        <w:rPr>
          <w:bCs/>
          <w:i/>
          <w:iCs/>
        </w:rPr>
        <w:t>, ĐHQG HCM</w:t>
      </w:r>
    </w:p>
    <w:p w14:paraId="0889A53E" w14:textId="1222A4DA" w:rsidR="006A0CEB" w:rsidRPr="00F5145E" w:rsidRDefault="006A0CEB" w:rsidP="006A0CEB">
      <w:pPr>
        <w:spacing w:before="60" w:after="60" w:line="288" w:lineRule="auto"/>
        <w:outlineLvl w:val="0"/>
        <w:rPr>
          <w:i/>
        </w:rPr>
      </w:pPr>
      <w:proofErr w:type="spellStart"/>
      <w:r w:rsidRPr="00F5145E">
        <w:rPr>
          <w:i/>
          <w:u w:val="single"/>
        </w:rPr>
        <w:t>Chức</w:t>
      </w:r>
      <w:proofErr w:type="spellEnd"/>
      <w:r w:rsidRPr="00F5145E">
        <w:rPr>
          <w:i/>
          <w:u w:val="single"/>
        </w:rPr>
        <w:t xml:space="preserve"> </w:t>
      </w:r>
      <w:proofErr w:type="spellStart"/>
      <w:r w:rsidRPr="00F5145E">
        <w:rPr>
          <w:i/>
          <w:u w:val="single"/>
        </w:rPr>
        <w:t>vụ</w:t>
      </w:r>
      <w:proofErr w:type="spellEnd"/>
      <w:r w:rsidRPr="00F5145E">
        <w:rPr>
          <w:i/>
        </w:rPr>
        <w:t>:</w:t>
      </w:r>
      <w:r w:rsidR="00A217AE">
        <w:rPr>
          <w:i/>
        </w:rPr>
        <w:t xml:space="preserve"> </w:t>
      </w:r>
      <w:proofErr w:type="spellStart"/>
      <w:r w:rsidR="00A217AE">
        <w:rPr>
          <w:i/>
        </w:rPr>
        <w:t>Nghiên</w:t>
      </w:r>
      <w:proofErr w:type="spellEnd"/>
      <w:r w:rsidR="00A217AE">
        <w:rPr>
          <w:i/>
        </w:rPr>
        <w:t xml:space="preserve"> </w:t>
      </w:r>
      <w:proofErr w:type="spellStart"/>
      <w:r w:rsidR="00A217AE">
        <w:rPr>
          <w:i/>
        </w:rPr>
        <w:t>cứu</w:t>
      </w:r>
      <w:proofErr w:type="spellEnd"/>
      <w:r w:rsidR="00A217AE">
        <w:rPr>
          <w:i/>
        </w:rPr>
        <w:t xml:space="preserve"> </w:t>
      </w:r>
      <w:proofErr w:type="spellStart"/>
      <w:r w:rsidR="00A217AE">
        <w:rPr>
          <w:i/>
        </w:rPr>
        <w:t>viên</w:t>
      </w:r>
      <w:proofErr w:type="spellEnd"/>
    </w:p>
    <w:p w14:paraId="2394DDC5" w14:textId="6AC88D3C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5. </w:t>
      </w:r>
      <w:proofErr w:type="spellStart"/>
      <w:r w:rsidRPr="00E32E2C">
        <w:rPr>
          <w:b/>
        </w:rPr>
        <w:t>Học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vị</w:t>
      </w:r>
      <w:proofErr w:type="spellEnd"/>
      <w:r w:rsidRPr="00E32E2C">
        <w:rPr>
          <w:b/>
        </w:rPr>
        <w:t xml:space="preserve">: </w:t>
      </w:r>
      <w:proofErr w:type="spellStart"/>
      <w:r w:rsidR="008A07F3">
        <w:rPr>
          <w:b/>
        </w:rPr>
        <w:t>Thạc</w:t>
      </w:r>
      <w:proofErr w:type="spellEnd"/>
      <w:r w:rsidR="008A07F3">
        <w:rPr>
          <w:b/>
        </w:rPr>
        <w:t xml:space="preserve"> </w:t>
      </w:r>
      <w:proofErr w:type="spellStart"/>
      <w:r w:rsidR="008A07F3">
        <w:rPr>
          <w:b/>
        </w:rPr>
        <w:t>sĩ</w:t>
      </w:r>
      <w:proofErr w:type="spellEnd"/>
      <w:r w:rsidRPr="00E32E2C">
        <w:rPr>
          <w:b/>
        </w:rPr>
        <w:t xml:space="preserve">                                 </w:t>
      </w:r>
      <w:r w:rsidR="008A07F3">
        <w:rPr>
          <w:b/>
        </w:rPr>
        <w:tab/>
      </w:r>
      <w:proofErr w:type="spellStart"/>
      <w:r w:rsidRPr="00E32E2C">
        <w:rPr>
          <w:b/>
        </w:rPr>
        <w:t>năm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đạt</w:t>
      </w:r>
      <w:proofErr w:type="spellEnd"/>
      <w:r w:rsidRPr="00E32E2C">
        <w:rPr>
          <w:b/>
        </w:rPr>
        <w:t>:</w:t>
      </w:r>
      <w:r w:rsidR="00F5145E">
        <w:rPr>
          <w:b/>
        </w:rPr>
        <w:t xml:space="preserve"> </w:t>
      </w:r>
      <w:r w:rsidR="008A07F3">
        <w:rPr>
          <w:b/>
        </w:rPr>
        <w:t>2019</w:t>
      </w:r>
    </w:p>
    <w:p w14:paraId="210C826B" w14:textId="77777777" w:rsidR="006A0CEB" w:rsidRPr="00E32E2C" w:rsidRDefault="00F5145E" w:rsidP="006A0CEB">
      <w:pPr>
        <w:spacing w:before="60" w:after="60" w:line="288" w:lineRule="auto"/>
        <w:jc w:val="both"/>
        <w:outlineLvl w:val="0"/>
      </w:pPr>
      <w:r>
        <w:rPr>
          <w:b/>
        </w:rPr>
        <w:t xml:space="preserve">6.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hàm</w:t>
      </w:r>
      <w:proofErr w:type="spellEnd"/>
      <w:r>
        <w:rPr>
          <w:b/>
        </w:rPr>
        <w:t>: ……………………</w:t>
      </w:r>
      <w:r w:rsidR="006A0CEB" w:rsidRPr="00E32E2C">
        <w:rPr>
          <w:b/>
        </w:rPr>
        <w:t xml:space="preserve">                    </w:t>
      </w:r>
      <w:proofErr w:type="spellStart"/>
      <w:r w:rsidR="006A0CEB" w:rsidRPr="00E32E2C">
        <w:rPr>
          <w:b/>
        </w:rPr>
        <w:t>năm</w:t>
      </w:r>
      <w:proofErr w:type="spellEnd"/>
      <w:r w:rsidR="006A0CEB" w:rsidRPr="00E32E2C">
        <w:rPr>
          <w:b/>
        </w:rPr>
        <w:t xml:space="preserve"> </w:t>
      </w:r>
      <w:proofErr w:type="spellStart"/>
      <w:r w:rsidR="006A0CEB" w:rsidRPr="00E32E2C">
        <w:rPr>
          <w:b/>
        </w:rPr>
        <w:t>phong</w:t>
      </w:r>
      <w:proofErr w:type="spellEnd"/>
      <w:r w:rsidR="006A0CEB" w:rsidRPr="00E32E2C">
        <w:rPr>
          <w:b/>
        </w:rPr>
        <w:t>:</w:t>
      </w:r>
      <w:r>
        <w:rPr>
          <w:b/>
        </w:rPr>
        <w:t xml:space="preserve"> ………………..</w:t>
      </w:r>
    </w:p>
    <w:p w14:paraId="77F41105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7. </w:t>
      </w:r>
      <w:proofErr w:type="spellStart"/>
      <w:r w:rsidRPr="00E32E2C">
        <w:rPr>
          <w:b/>
        </w:rPr>
        <w:t>Liên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lạc</w:t>
      </w:r>
      <w:proofErr w:type="spellEnd"/>
      <w:r w:rsidRPr="00E32E2C">
        <w:rPr>
          <w:b/>
        </w:rPr>
        <w:t xml:space="preserve">: </w:t>
      </w:r>
      <w:r w:rsidR="00F5145E">
        <w:rPr>
          <w:b/>
        </w:rPr>
        <w:t>……………………………………………………………………</w:t>
      </w:r>
    </w:p>
    <w:tbl>
      <w:tblPr>
        <w:tblW w:w="97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58"/>
        <w:gridCol w:w="3960"/>
        <w:gridCol w:w="3143"/>
      </w:tblGrid>
      <w:tr w:rsidR="006A0CEB" w:rsidRPr="00213437" w14:paraId="516C0C7F" w14:textId="77777777" w:rsidTr="00565774">
        <w:tc>
          <w:tcPr>
            <w:tcW w:w="670" w:type="dxa"/>
            <w:shd w:val="clear" w:color="auto" w:fill="auto"/>
            <w:vAlign w:val="center"/>
          </w:tcPr>
          <w:p w14:paraId="693DD7F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492EEF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3E6DB4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Cơ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quan</w:t>
            </w:r>
            <w:proofErr w:type="spellEnd"/>
          </w:p>
        </w:tc>
        <w:tc>
          <w:tcPr>
            <w:tcW w:w="3143" w:type="dxa"/>
            <w:shd w:val="clear" w:color="auto" w:fill="auto"/>
            <w:vAlign w:val="center"/>
          </w:tcPr>
          <w:p w14:paraId="1A768F8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Cá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nhân</w:t>
            </w:r>
            <w:proofErr w:type="spellEnd"/>
          </w:p>
        </w:tc>
      </w:tr>
      <w:tr w:rsidR="008A07F3" w:rsidRPr="00213437" w14:paraId="3A836220" w14:textId="77777777" w:rsidTr="00565774">
        <w:tc>
          <w:tcPr>
            <w:tcW w:w="670" w:type="dxa"/>
            <w:shd w:val="clear" w:color="auto" w:fill="auto"/>
            <w:vAlign w:val="center"/>
          </w:tcPr>
          <w:p w14:paraId="39284CAA" w14:textId="77777777" w:rsidR="008A07F3" w:rsidRPr="00213437" w:rsidRDefault="008A07F3" w:rsidP="008A07F3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A11D825" w14:textId="77777777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 w:rsidRPr="00213437">
              <w:rPr>
                <w:b/>
              </w:rPr>
              <w:t>Địa</w:t>
            </w:r>
            <w:proofErr w:type="spellEnd"/>
            <w:r w:rsidRPr="00213437">
              <w:rPr>
                <w:b/>
              </w:rPr>
              <w:t xml:space="preserve"> </w:t>
            </w:r>
            <w:proofErr w:type="spellStart"/>
            <w:r w:rsidRPr="00213437">
              <w:rPr>
                <w:b/>
              </w:rPr>
              <w:t>chỉ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799DDABB" w14:textId="12348D0F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Khu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 xml:space="preserve"> 3, </w:t>
            </w:r>
            <w:proofErr w:type="spellStart"/>
            <w:r>
              <w:rPr>
                <w:sz w:val="22"/>
                <w:szCs w:val="22"/>
              </w:rPr>
              <w:t>Phường</w:t>
            </w:r>
            <w:proofErr w:type="spellEnd"/>
            <w:r>
              <w:rPr>
                <w:sz w:val="22"/>
                <w:szCs w:val="22"/>
              </w:rPr>
              <w:t xml:space="preserve"> Linh </w:t>
            </w:r>
            <w:proofErr w:type="spellStart"/>
            <w:r>
              <w:rPr>
                <w:sz w:val="22"/>
                <w:szCs w:val="22"/>
              </w:rPr>
              <w:t>Xuân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Đức</w:t>
            </w:r>
            <w:proofErr w:type="spellEnd"/>
          </w:p>
        </w:tc>
        <w:tc>
          <w:tcPr>
            <w:tcW w:w="3143" w:type="dxa"/>
            <w:shd w:val="clear" w:color="auto" w:fill="auto"/>
            <w:vAlign w:val="center"/>
          </w:tcPr>
          <w:p w14:paraId="37DD293A" w14:textId="024A5FD5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Đường</w:t>
            </w:r>
            <w:proofErr w:type="spellEnd"/>
            <w:r>
              <w:t xml:space="preserve"> số 38, P. Linh </w:t>
            </w:r>
            <w:proofErr w:type="spellStart"/>
            <w:r>
              <w:t>Đông</w:t>
            </w:r>
            <w:proofErr w:type="spellEnd"/>
            <w:r>
              <w:t xml:space="preserve">, Tp.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</w:tr>
      <w:tr w:rsidR="008A07F3" w:rsidRPr="00213437" w14:paraId="3F179500" w14:textId="77777777" w:rsidTr="00565774">
        <w:tc>
          <w:tcPr>
            <w:tcW w:w="670" w:type="dxa"/>
            <w:shd w:val="clear" w:color="auto" w:fill="auto"/>
            <w:vAlign w:val="center"/>
          </w:tcPr>
          <w:p w14:paraId="5D58271C" w14:textId="77777777" w:rsidR="008A07F3" w:rsidRPr="00213437" w:rsidRDefault="008A07F3" w:rsidP="008A07F3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9E153F0" w14:textId="77777777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 w:rsidRPr="00213437">
              <w:rPr>
                <w:b/>
              </w:rPr>
              <w:t>Điện</w:t>
            </w:r>
            <w:proofErr w:type="spellEnd"/>
            <w:r w:rsidRPr="00213437">
              <w:rPr>
                <w:b/>
              </w:rPr>
              <w:t xml:space="preserve"> </w:t>
            </w:r>
            <w:proofErr w:type="spellStart"/>
            <w:r w:rsidRPr="00213437">
              <w:rPr>
                <w:b/>
              </w:rPr>
              <w:t>thoại</w:t>
            </w:r>
            <w:proofErr w:type="spellEnd"/>
            <w:r w:rsidRPr="00213437">
              <w:rPr>
                <w:b/>
              </w:rPr>
              <w:t>/ fax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5DCDD7" w14:textId="051442DB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</w:pPr>
            <w:r>
              <w:rPr>
                <w:sz w:val="22"/>
                <w:szCs w:val="22"/>
              </w:rPr>
              <w:t>08 3724 4555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4DAE9F06" w14:textId="101AF771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</w:pPr>
            <w:r>
              <w:t>0961199716</w:t>
            </w:r>
          </w:p>
        </w:tc>
      </w:tr>
      <w:tr w:rsidR="008A07F3" w:rsidRPr="00213437" w14:paraId="3C9CA62E" w14:textId="77777777" w:rsidTr="00565774">
        <w:tc>
          <w:tcPr>
            <w:tcW w:w="670" w:type="dxa"/>
            <w:shd w:val="clear" w:color="auto" w:fill="auto"/>
            <w:vAlign w:val="center"/>
          </w:tcPr>
          <w:p w14:paraId="06BC0974" w14:textId="77777777" w:rsidR="008A07F3" w:rsidRPr="00213437" w:rsidRDefault="008A07F3" w:rsidP="008A07F3">
            <w:pPr>
              <w:spacing w:before="60" w:after="60" w:line="288" w:lineRule="auto"/>
              <w:jc w:val="center"/>
              <w:outlineLvl w:val="0"/>
            </w:pPr>
            <w:r w:rsidRPr="00213437"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6C3628E" w14:textId="77777777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Email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A8E35D" w14:textId="59EC2221" w:rsidR="008A07F3" w:rsidRPr="00213437" w:rsidRDefault="008A07F3" w:rsidP="008A07F3">
            <w:pPr>
              <w:spacing w:before="60" w:after="60" w:line="288" w:lineRule="auto"/>
              <w:jc w:val="both"/>
              <w:outlineLvl w:val="0"/>
            </w:pPr>
            <w:r w:rsidRPr="008A07F3">
              <w:rPr>
                <w:sz w:val="22"/>
                <w:szCs w:val="22"/>
              </w:rPr>
              <w:t>tinhh@ue</w:t>
            </w:r>
            <w:r>
              <w:rPr>
                <w:sz w:val="22"/>
                <w:szCs w:val="22"/>
              </w:rPr>
              <w:t xml:space="preserve">l.edu.vn 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2A273157" w14:textId="41641CAB" w:rsidR="008A07F3" w:rsidRPr="00213437" w:rsidRDefault="00C3127B" w:rsidP="008A07F3">
            <w:pPr>
              <w:spacing w:before="60" w:after="60" w:line="288" w:lineRule="auto"/>
              <w:jc w:val="both"/>
              <w:outlineLvl w:val="0"/>
            </w:pPr>
            <w:hyperlink r:id="rId10" w:history="1">
              <w:r w:rsidR="008A07F3" w:rsidRPr="008A1C27">
                <w:rPr>
                  <w:rStyle w:val="Hyperlink"/>
                </w:rPr>
                <w:t>hohuutin171@gmail.com</w:t>
              </w:r>
            </w:hyperlink>
          </w:p>
        </w:tc>
      </w:tr>
    </w:tbl>
    <w:p w14:paraId="60A008CD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8. </w:t>
      </w:r>
      <w:proofErr w:type="spellStart"/>
      <w:r w:rsidRPr="00E32E2C">
        <w:rPr>
          <w:b/>
        </w:rPr>
        <w:t>Trình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độ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ngoại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ngữ</w:t>
      </w:r>
      <w:proofErr w:type="spellEnd"/>
      <w:r w:rsidRPr="00E32E2C">
        <w:rPr>
          <w:b/>
        </w:rPr>
        <w:t xml:space="preserve">: </w:t>
      </w:r>
    </w:p>
    <w:tbl>
      <w:tblPr>
        <w:tblW w:w="9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339"/>
        <w:gridCol w:w="505"/>
        <w:gridCol w:w="573"/>
        <w:gridCol w:w="482"/>
        <w:gridCol w:w="505"/>
        <w:gridCol w:w="573"/>
        <w:gridCol w:w="482"/>
        <w:gridCol w:w="527"/>
        <w:gridCol w:w="599"/>
        <w:gridCol w:w="532"/>
        <w:gridCol w:w="554"/>
        <w:gridCol w:w="582"/>
        <w:gridCol w:w="1014"/>
      </w:tblGrid>
      <w:tr w:rsidR="006A0CEB" w:rsidRPr="00213437" w14:paraId="674E1976" w14:textId="77777777" w:rsidTr="008A07F3">
        <w:tc>
          <w:tcPr>
            <w:tcW w:w="0" w:type="auto"/>
            <w:vMerge w:val="restart"/>
            <w:shd w:val="clear" w:color="auto" w:fill="auto"/>
            <w:vAlign w:val="center"/>
          </w:tcPr>
          <w:p w14:paraId="767E955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7134D20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ngoại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ngữ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14:paraId="126AF84B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Nghe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CC4184F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Nói</w:t>
            </w:r>
            <w:proofErr w:type="spellEnd"/>
          </w:p>
        </w:tc>
        <w:tc>
          <w:tcPr>
            <w:tcW w:w="1634" w:type="dxa"/>
            <w:gridSpan w:val="3"/>
            <w:shd w:val="clear" w:color="auto" w:fill="auto"/>
          </w:tcPr>
          <w:p w14:paraId="79E557F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Viết</w:t>
            </w:r>
            <w:proofErr w:type="spellEnd"/>
          </w:p>
        </w:tc>
        <w:tc>
          <w:tcPr>
            <w:tcW w:w="2137" w:type="dxa"/>
            <w:gridSpan w:val="3"/>
            <w:shd w:val="clear" w:color="auto" w:fill="auto"/>
          </w:tcPr>
          <w:p w14:paraId="6E6D046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Đọc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hiểu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tài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liệu</w:t>
            </w:r>
            <w:proofErr w:type="spellEnd"/>
          </w:p>
        </w:tc>
      </w:tr>
      <w:tr w:rsidR="006A0CEB" w:rsidRPr="00213437" w14:paraId="34DA3F38" w14:textId="77777777" w:rsidTr="008A07F3">
        <w:tc>
          <w:tcPr>
            <w:tcW w:w="0" w:type="auto"/>
            <w:vMerge/>
            <w:shd w:val="clear" w:color="auto" w:fill="auto"/>
          </w:tcPr>
          <w:p w14:paraId="3A33B96E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339" w:type="dxa"/>
            <w:vMerge/>
            <w:shd w:val="clear" w:color="auto" w:fill="auto"/>
          </w:tcPr>
          <w:p w14:paraId="6D5D8A9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89A0C8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DFA33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Khá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8608D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14:paraId="5F0EFED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53884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Khá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9FBD2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14:paraId="53290F5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3F161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Khá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14:paraId="34401A4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546" w:type="dxa"/>
            <w:shd w:val="clear" w:color="auto" w:fill="auto"/>
          </w:tcPr>
          <w:p w14:paraId="1A3CAAB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6D628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Khá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14:paraId="1368C1A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</w:tr>
      <w:tr w:rsidR="006A0CEB" w:rsidRPr="00213437" w14:paraId="4163EAC4" w14:textId="77777777" w:rsidTr="008A07F3">
        <w:tc>
          <w:tcPr>
            <w:tcW w:w="0" w:type="auto"/>
            <w:shd w:val="clear" w:color="auto" w:fill="auto"/>
          </w:tcPr>
          <w:p w14:paraId="33B8247B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2339" w:type="dxa"/>
            <w:shd w:val="clear" w:color="auto" w:fill="auto"/>
          </w:tcPr>
          <w:p w14:paraId="3A5C540E" w14:textId="7E2F2F78" w:rsidR="006A0CEB" w:rsidRPr="00213437" w:rsidRDefault="008A07F3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Tiếng</w:t>
            </w:r>
            <w:proofErr w:type="spellEnd"/>
            <w:r>
              <w:t xml:space="preserve"> Anh</w:t>
            </w:r>
          </w:p>
        </w:tc>
        <w:tc>
          <w:tcPr>
            <w:tcW w:w="0" w:type="auto"/>
            <w:shd w:val="clear" w:color="auto" w:fill="auto"/>
          </w:tcPr>
          <w:p w14:paraId="031180F8" w14:textId="733D0C05" w:rsidR="006A0CEB" w:rsidRPr="00213437" w:rsidRDefault="008A07F3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14:paraId="518D6270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3806534F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65B6C867" w14:textId="08031EB8" w:rsidR="006A0CEB" w:rsidRPr="00213437" w:rsidRDefault="008A07F3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14:paraId="3032F4EE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2DEB1C50" w14:textId="77777777" w:rsidR="006A0CEB" w:rsidRPr="00213437" w:rsidRDefault="006A0CEB" w:rsidP="00565774">
            <w:pPr>
              <w:spacing w:before="60" w:after="60" w:line="288" w:lineRule="auto"/>
              <w:ind w:left="-138" w:firstLine="138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2FA9F857" w14:textId="7ABE38E7" w:rsidR="006A0CEB" w:rsidRPr="00213437" w:rsidRDefault="008A07F3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14:paraId="26A8DBD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10" w:type="dxa"/>
            <w:shd w:val="clear" w:color="auto" w:fill="auto"/>
          </w:tcPr>
          <w:p w14:paraId="37060CA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46" w:type="dxa"/>
            <w:shd w:val="clear" w:color="auto" w:fill="auto"/>
          </w:tcPr>
          <w:p w14:paraId="7E209585" w14:textId="6E9A01BB" w:rsidR="006A0CEB" w:rsidRPr="00213437" w:rsidRDefault="008A07F3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14:paraId="4314FF4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1000" w:type="dxa"/>
            <w:shd w:val="clear" w:color="auto" w:fill="auto"/>
          </w:tcPr>
          <w:p w14:paraId="17916F3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</w:tr>
    </w:tbl>
    <w:p w14:paraId="7209EADA" w14:textId="77777777"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 xml:space="preserve">9. </w:t>
      </w:r>
      <w:proofErr w:type="spellStart"/>
      <w:r w:rsidRPr="00E32E2C">
        <w:rPr>
          <w:b/>
        </w:rPr>
        <w:t>Thời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gian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công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tác</w:t>
      </w:r>
      <w:proofErr w:type="spellEnd"/>
      <w:r w:rsidRPr="00E32E2C">
        <w:rPr>
          <w:b/>
        </w:rPr>
        <w:t>:</w:t>
      </w:r>
    </w:p>
    <w:tbl>
      <w:tblPr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5650"/>
        <w:gridCol w:w="2589"/>
      </w:tblGrid>
      <w:tr w:rsidR="006A0CEB" w:rsidRPr="00213437" w14:paraId="21ED45CD" w14:textId="77777777" w:rsidTr="00565774">
        <w:tc>
          <w:tcPr>
            <w:tcW w:w="1478" w:type="dxa"/>
            <w:shd w:val="clear" w:color="auto" w:fill="auto"/>
          </w:tcPr>
          <w:p w14:paraId="01839FF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Thời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gian</w:t>
            </w:r>
            <w:proofErr w:type="spellEnd"/>
          </w:p>
        </w:tc>
        <w:tc>
          <w:tcPr>
            <w:tcW w:w="5650" w:type="dxa"/>
            <w:shd w:val="clear" w:color="auto" w:fill="auto"/>
          </w:tcPr>
          <w:p w14:paraId="319D6AE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Nơi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công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tác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14:paraId="7F19F58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Chức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vụ</w:t>
            </w:r>
            <w:proofErr w:type="spellEnd"/>
          </w:p>
        </w:tc>
      </w:tr>
      <w:tr w:rsidR="006A0CEB" w:rsidRPr="00213437" w14:paraId="67AD92FB" w14:textId="77777777" w:rsidTr="00565774">
        <w:tc>
          <w:tcPr>
            <w:tcW w:w="1478" w:type="dxa"/>
            <w:shd w:val="clear" w:color="auto" w:fill="auto"/>
            <w:vAlign w:val="center"/>
          </w:tcPr>
          <w:p w14:paraId="269B8E2F" w14:textId="629BA2EC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213437">
              <w:t>Từ</w:t>
            </w:r>
            <w:proofErr w:type="spellEnd"/>
            <w:r w:rsidR="004859CB">
              <w:t xml:space="preserve"> 07/2020 </w:t>
            </w:r>
            <w:proofErr w:type="spellStart"/>
            <w:r w:rsidR="004859CB">
              <w:t>đến</w:t>
            </w:r>
            <w:proofErr w:type="spellEnd"/>
            <w:r w:rsidR="004859CB">
              <w:t xml:space="preserve"> nay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38AA6A34" w14:textId="63253EEC" w:rsidR="006A0CEB" w:rsidRPr="00213437" w:rsidRDefault="004859C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Viện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triển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hàng</w:t>
            </w:r>
            <w:proofErr w:type="spellEnd"/>
            <w:r>
              <w:rPr>
                <w:b/>
              </w:rPr>
              <w:t xml:space="preserve"> – ĐHQG HCM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CB93184" w14:textId="5FADA6BF" w:rsidR="006A0CEB" w:rsidRPr="00213437" w:rsidRDefault="004859C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</w:tr>
      <w:tr w:rsidR="006A0CEB" w:rsidRPr="00213437" w14:paraId="5B6E6722" w14:textId="77777777" w:rsidTr="00565774">
        <w:tc>
          <w:tcPr>
            <w:tcW w:w="1478" w:type="dxa"/>
            <w:shd w:val="clear" w:color="auto" w:fill="auto"/>
            <w:vAlign w:val="center"/>
          </w:tcPr>
          <w:p w14:paraId="08EC951B" w14:textId="359FC406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213437">
              <w:t>Từ</w:t>
            </w:r>
            <w:proofErr w:type="spellEnd"/>
            <w:r w:rsidR="004859CB">
              <w:t xml:space="preserve"> 2019 </w:t>
            </w:r>
            <w:proofErr w:type="spellStart"/>
            <w:r w:rsidR="004859CB">
              <w:t>đến</w:t>
            </w:r>
            <w:proofErr w:type="spellEnd"/>
            <w:r w:rsidR="004859CB">
              <w:t xml:space="preserve"> 06/2020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7720F230" w14:textId="478703C9" w:rsidR="006A0CEB" w:rsidRPr="00213437" w:rsidRDefault="004859C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ty TNHH KPMG </w:t>
            </w:r>
            <w:proofErr w:type="spellStart"/>
            <w:r>
              <w:rPr>
                <w:b/>
              </w:rPr>
              <w:t>Việt</w:t>
            </w:r>
            <w:proofErr w:type="spellEnd"/>
            <w:r>
              <w:rPr>
                <w:b/>
              </w:rPr>
              <w:t xml:space="preserve"> Nam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5F82348" w14:textId="0608BFC3" w:rsidR="006A0CEB" w:rsidRPr="00213437" w:rsidRDefault="004859C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vấn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7675C">
              <w:rPr>
                <w:b/>
              </w:rPr>
              <w:t>C</w:t>
            </w:r>
            <w:r>
              <w:rPr>
                <w:b/>
              </w:rPr>
              <w:t>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KPMG</w:t>
            </w:r>
          </w:p>
        </w:tc>
      </w:tr>
      <w:tr w:rsidR="004859CB" w:rsidRPr="00213437" w14:paraId="65396965" w14:textId="77777777" w:rsidTr="00565774">
        <w:tc>
          <w:tcPr>
            <w:tcW w:w="1478" w:type="dxa"/>
            <w:shd w:val="clear" w:color="auto" w:fill="auto"/>
            <w:vAlign w:val="center"/>
          </w:tcPr>
          <w:p w14:paraId="2675B39B" w14:textId="4F0151E6" w:rsidR="004859CB" w:rsidRPr="00213437" w:rsidRDefault="004859C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Từ</w:t>
            </w:r>
            <w:proofErr w:type="spellEnd"/>
            <w:r>
              <w:t xml:space="preserve"> 2018 </w:t>
            </w:r>
            <w:proofErr w:type="spellStart"/>
            <w:r>
              <w:t>đến</w:t>
            </w:r>
            <w:proofErr w:type="spellEnd"/>
            <w:r>
              <w:t xml:space="preserve"> 2019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0C781741" w14:textId="2C78F621" w:rsidR="004859CB" w:rsidRPr="00213437" w:rsidRDefault="004859C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Ngân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hàng</w:t>
            </w:r>
            <w:proofErr w:type="spellEnd"/>
            <w:r>
              <w:rPr>
                <w:b/>
              </w:rPr>
              <w:t xml:space="preserve"> TMCP </w:t>
            </w:r>
            <w:proofErr w:type="spellStart"/>
            <w:r>
              <w:rPr>
                <w:b/>
              </w:rPr>
              <w:t>Đông</w:t>
            </w:r>
            <w:proofErr w:type="spellEnd"/>
            <w:r>
              <w:rPr>
                <w:b/>
              </w:rPr>
              <w:t xml:space="preserve"> Á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620D933" w14:textId="586BCE5D" w:rsidR="004859CB" w:rsidRPr="00213437" w:rsidRDefault="004859C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khoản</w:t>
            </w:r>
            <w:proofErr w:type="spellEnd"/>
          </w:p>
        </w:tc>
      </w:tr>
      <w:tr w:rsidR="00684D4D" w:rsidRPr="00213437" w14:paraId="21BBA91B" w14:textId="77777777" w:rsidTr="00565774">
        <w:tc>
          <w:tcPr>
            <w:tcW w:w="1478" w:type="dxa"/>
            <w:shd w:val="clear" w:color="auto" w:fill="auto"/>
            <w:vAlign w:val="center"/>
          </w:tcPr>
          <w:p w14:paraId="784505B9" w14:textId="0D15B04F" w:rsidR="00684D4D" w:rsidRDefault="00684D4D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lastRenderedPageBreak/>
              <w:t>Từ</w:t>
            </w:r>
            <w:proofErr w:type="spellEnd"/>
            <w:r>
              <w:t xml:space="preserve"> 2017 </w:t>
            </w:r>
            <w:proofErr w:type="spellStart"/>
            <w:r>
              <w:t>đến</w:t>
            </w:r>
            <w:proofErr w:type="spellEnd"/>
            <w:r>
              <w:t xml:space="preserve"> 2019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0AF98C70" w14:textId="5E955835" w:rsidR="00684D4D" w:rsidRDefault="00684D4D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tế</w:t>
            </w:r>
            <w:proofErr w:type="spellEnd"/>
            <w:r>
              <w:rPr>
                <w:b/>
              </w:rPr>
              <w:t xml:space="preserve"> - D9HQG HCM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228D4C7A" w14:textId="10B9533B" w:rsidR="00684D4D" w:rsidRDefault="00684D4D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Trợ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</w:p>
        </w:tc>
      </w:tr>
    </w:tbl>
    <w:p w14:paraId="3577655C" w14:textId="77777777" w:rsidR="00AD3DAC" w:rsidRDefault="00AD3DAC" w:rsidP="006A0CEB">
      <w:pPr>
        <w:spacing w:before="60" w:after="60" w:line="288" w:lineRule="auto"/>
        <w:jc w:val="both"/>
        <w:outlineLvl w:val="0"/>
        <w:rPr>
          <w:b/>
        </w:rPr>
        <w:sectPr w:rsidR="00AD3DAC" w:rsidSect="005A51B5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893" w:right="900" w:bottom="1134" w:left="1560" w:header="142" w:footer="289" w:gutter="0"/>
          <w:cols w:space="720"/>
          <w:noEndnote/>
          <w:docGrid w:linePitch="272"/>
        </w:sectPr>
      </w:pPr>
    </w:p>
    <w:p w14:paraId="40784460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10. </w:t>
      </w:r>
      <w:proofErr w:type="spellStart"/>
      <w:r w:rsidRPr="00E32E2C">
        <w:rPr>
          <w:b/>
        </w:rPr>
        <w:t>Quá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trình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đào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tạo</w:t>
      </w:r>
      <w:proofErr w:type="spellEnd"/>
      <w:r w:rsidRPr="00E32E2C">
        <w:rPr>
          <w:b/>
        </w:rPr>
        <w:t>:</w:t>
      </w:r>
    </w:p>
    <w:tbl>
      <w:tblPr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42"/>
        <w:gridCol w:w="2166"/>
        <w:gridCol w:w="1631"/>
        <w:gridCol w:w="3982"/>
      </w:tblGrid>
      <w:tr w:rsidR="00400454" w:rsidRPr="00213437" w14:paraId="79AC71E9" w14:textId="77777777" w:rsidTr="00565774">
        <w:tc>
          <w:tcPr>
            <w:tcW w:w="0" w:type="auto"/>
            <w:shd w:val="clear" w:color="auto" w:fill="auto"/>
            <w:vAlign w:val="center"/>
          </w:tcPr>
          <w:p w14:paraId="60E3FB6D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Bậc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đào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tạo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5317BA9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Thời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661CDEB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Nơi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đào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tạo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125B42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Chuyên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ngành</w:t>
            </w:r>
            <w:proofErr w:type="spellEnd"/>
          </w:p>
        </w:tc>
        <w:tc>
          <w:tcPr>
            <w:tcW w:w="3982" w:type="dxa"/>
            <w:shd w:val="clear" w:color="auto" w:fill="auto"/>
            <w:vAlign w:val="center"/>
          </w:tcPr>
          <w:p w14:paraId="3E7DC2F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luận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án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tốt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nghiệp</w:t>
            </w:r>
            <w:proofErr w:type="spellEnd"/>
          </w:p>
        </w:tc>
      </w:tr>
      <w:tr w:rsidR="00400454" w:rsidRPr="00213437" w14:paraId="26F17377" w14:textId="77777777" w:rsidTr="00565774">
        <w:tc>
          <w:tcPr>
            <w:tcW w:w="0" w:type="auto"/>
            <w:shd w:val="clear" w:color="auto" w:fill="auto"/>
            <w:vAlign w:val="center"/>
          </w:tcPr>
          <w:p w14:paraId="679AFA1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213437">
              <w:t>Đại</w:t>
            </w:r>
            <w:proofErr w:type="spellEnd"/>
            <w:r w:rsidRPr="00213437">
              <w:t xml:space="preserve"> </w:t>
            </w:r>
            <w:proofErr w:type="spellStart"/>
            <w:r w:rsidRPr="00213437">
              <w:t>học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F794DB3" w14:textId="0825E589" w:rsidR="006A0CEB" w:rsidRPr="00213437" w:rsidRDefault="00857826" w:rsidP="00565774">
            <w:pPr>
              <w:spacing w:before="60" w:after="60" w:line="288" w:lineRule="auto"/>
              <w:jc w:val="both"/>
              <w:outlineLvl w:val="0"/>
            </w:pPr>
            <w:r>
              <w:t>2012-2016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6A3D8" w14:textId="048A3F32" w:rsidR="006A0CEB" w:rsidRPr="00213437" w:rsidRDefault="00857826" w:rsidP="00565774">
            <w:pPr>
              <w:spacing w:before="60" w:after="60" w:line="288" w:lineRule="auto"/>
              <w:jc w:val="both"/>
              <w:outlineLvl w:val="0"/>
            </w:pPr>
            <w:r>
              <w:t xml:space="preserve">ĐH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Marketing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86AD0" w14:textId="6B253171" w:rsidR="006A0CEB" w:rsidRPr="00213437" w:rsidRDefault="00400454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–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</w:tc>
        <w:tc>
          <w:tcPr>
            <w:tcW w:w="3982" w:type="dxa"/>
            <w:shd w:val="clear" w:color="auto" w:fill="auto"/>
            <w:vAlign w:val="center"/>
          </w:tcPr>
          <w:p w14:paraId="19568322" w14:textId="766F7AE6" w:rsidR="006A0CEB" w:rsidRPr="00213437" w:rsidRDefault="00400454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e-banking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TMCP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VN – CN </w:t>
            </w:r>
            <w:proofErr w:type="spellStart"/>
            <w:r>
              <w:t>Bắc</w:t>
            </w:r>
            <w:proofErr w:type="spellEnd"/>
            <w:r>
              <w:t xml:space="preserve"> SG – PGD </w:t>
            </w:r>
            <w:proofErr w:type="spellStart"/>
            <w:r>
              <w:t>Gò</w:t>
            </w:r>
            <w:proofErr w:type="spellEnd"/>
            <w:r>
              <w:t xml:space="preserve"> </w:t>
            </w:r>
            <w:proofErr w:type="spellStart"/>
            <w:r>
              <w:t>Vấp</w:t>
            </w:r>
            <w:proofErr w:type="spellEnd"/>
          </w:p>
        </w:tc>
      </w:tr>
      <w:tr w:rsidR="00400454" w:rsidRPr="00213437" w14:paraId="78664C0A" w14:textId="77777777" w:rsidTr="00565774">
        <w:tc>
          <w:tcPr>
            <w:tcW w:w="0" w:type="auto"/>
            <w:shd w:val="clear" w:color="auto" w:fill="auto"/>
            <w:vAlign w:val="center"/>
          </w:tcPr>
          <w:p w14:paraId="14CB0881" w14:textId="07A8A4DA" w:rsidR="00857826" w:rsidRPr="00213437" w:rsidRDefault="00857826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C11F732" w14:textId="5BF42E0B" w:rsidR="00857826" w:rsidRPr="00213437" w:rsidRDefault="00857826" w:rsidP="00565774">
            <w:pPr>
              <w:spacing w:before="60" w:after="60" w:line="288" w:lineRule="auto"/>
              <w:jc w:val="both"/>
              <w:outlineLvl w:val="0"/>
            </w:pPr>
            <w:r>
              <w:t>2013-2018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50F71" w14:textId="2F9F0426" w:rsidR="00857826" w:rsidRPr="00213437" w:rsidRDefault="00857826" w:rsidP="00565774">
            <w:pPr>
              <w:spacing w:before="60" w:after="60" w:line="288" w:lineRule="auto"/>
              <w:jc w:val="both"/>
              <w:outlineLvl w:val="0"/>
            </w:pPr>
            <w:r>
              <w:t xml:space="preserve">ĐH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Marketing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E5524" w14:textId="54D2C808" w:rsidR="00857826" w:rsidRPr="00213437" w:rsidRDefault="00400454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Tiếng</w:t>
            </w:r>
            <w:proofErr w:type="spellEnd"/>
            <w:r>
              <w:t xml:space="preserve"> Anh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3982" w:type="dxa"/>
            <w:shd w:val="clear" w:color="auto" w:fill="auto"/>
            <w:vAlign w:val="center"/>
          </w:tcPr>
          <w:p w14:paraId="6FC51FEA" w14:textId="607365B5" w:rsidR="00857826" w:rsidRPr="00213437" w:rsidRDefault="008C09B8" w:rsidP="00565774">
            <w:pPr>
              <w:spacing w:before="60" w:after="60" w:line="288" w:lineRule="auto"/>
              <w:jc w:val="both"/>
              <w:outlineLvl w:val="0"/>
            </w:pPr>
            <w:r>
              <w:t>The effectiveness of teaching assistant at the School of Business – International University - VNUHCM</w:t>
            </w:r>
          </w:p>
        </w:tc>
      </w:tr>
      <w:tr w:rsidR="00400454" w:rsidRPr="00213437" w14:paraId="1DD77130" w14:textId="77777777" w:rsidTr="00565774">
        <w:tc>
          <w:tcPr>
            <w:tcW w:w="0" w:type="auto"/>
            <w:shd w:val="clear" w:color="auto" w:fill="auto"/>
            <w:vAlign w:val="center"/>
          </w:tcPr>
          <w:p w14:paraId="17E753F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213437">
              <w:t>Thạc</w:t>
            </w:r>
            <w:proofErr w:type="spellEnd"/>
            <w:r w:rsidRPr="00213437">
              <w:t xml:space="preserve"> </w:t>
            </w:r>
            <w:proofErr w:type="spellStart"/>
            <w:r w:rsidRPr="00213437">
              <w:t>sỹ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08D7D0E" w14:textId="1BE775D8" w:rsidR="006A0CEB" w:rsidRPr="00213437" w:rsidRDefault="00857826" w:rsidP="00565774">
            <w:pPr>
              <w:spacing w:before="60" w:after="60" w:line="288" w:lineRule="auto"/>
              <w:jc w:val="both"/>
              <w:outlineLvl w:val="0"/>
            </w:pPr>
            <w:r>
              <w:t>2017-2019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356C1" w14:textId="0098B67D" w:rsidR="006A0CEB" w:rsidRPr="00213437" w:rsidRDefault="00857826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- ĐHQG HCM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40DB1" w14:textId="33CFD8DD" w:rsidR="006A0CEB" w:rsidRPr="00213437" w:rsidRDefault="00400454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3982" w:type="dxa"/>
            <w:shd w:val="clear" w:color="auto" w:fill="auto"/>
            <w:vAlign w:val="center"/>
          </w:tcPr>
          <w:p w14:paraId="782E2892" w14:textId="64BF4F64" w:rsidR="006A0CEB" w:rsidRPr="00213437" w:rsidRDefault="006B1F71" w:rsidP="00565774">
            <w:pPr>
              <w:spacing w:before="60" w:after="60" w:line="288" w:lineRule="auto"/>
              <w:jc w:val="both"/>
              <w:outlineLvl w:val="0"/>
            </w:pPr>
            <w:r>
              <w:t>The relationship between market power and income diversity with ownership structure as a moderator – A study of Vietnamese commercial banks</w:t>
            </w:r>
          </w:p>
        </w:tc>
      </w:tr>
    </w:tbl>
    <w:p w14:paraId="66AB4F76" w14:textId="77777777"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55145448" w14:textId="77777777" w:rsidR="006A0CEB" w:rsidRPr="00E32E2C" w:rsidRDefault="006A0CEB" w:rsidP="006A0CEB">
      <w:pPr>
        <w:numPr>
          <w:ilvl w:val="0"/>
          <w:numId w:val="47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proofErr w:type="spellStart"/>
      <w:r w:rsidRPr="00E32E2C">
        <w:rPr>
          <w:b/>
        </w:rPr>
        <w:t>Các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lĩnh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vực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chuyên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môn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và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hướng</w:t>
      </w:r>
      <w:proofErr w:type="spellEnd"/>
      <w:r w:rsidRPr="00E32E2C">
        <w:rPr>
          <w:b/>
        </w:rPr>
        <w:t xml:space="preserve">  </w:t>
      </w:r>
      <w:proofErr w:type="spellStart"/>
      <w:r w:rsidRPr="00E32E2C">
        <w:rPr>
          <w:b/>
        </w:rPr>
        <w:t>nghiên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cứu</w:t>
      </w:r>
      <w:proofErr w:type="spellEnd"/>
      <w:r w:rsidRPr="00E32E2C">
        <w:rPr>
          <w:b/>
        </w:rPr>
        <w:t xml:space="preserve"> </w:t>
      </w:r>
    </w:p>
    <w:p w14:paraId="07F23603" w14:textId="05490EBE"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proofErr w:type="spellStart"/>
      <w:r w:rsidRPr="00EC50CA">
        <w:rPr>
          <w:i/>
        </w:rPr>
        <w:t>Lĩnh</w:t>
      </w:r>
      <w:proofErr w:type="spellEnd"/>
      <w:r w:rsidRPr="00EC50CA">
        <w:rPr>
          <w:i/>
        </w:rPr>
        <w:t xml:space="preserve"> </w:t>
      </w:r>
      <w:proofErr w:type="spellStart"/>
      <w:r w:rsidRPr="00EC50CA">
        <w:rPr>
          <w:i/>
        </w:rPr>
        <w:t>vực</w:t>
      </w:r>
      <w:proofErr w:type="spellEnd"/>
      <w:r w:rsidRPr="00EC50CA">
        <w:rPr>
          <w:i/>
        </w:rPr>
        <w:t xml:space="preserve"> </w:t>
      </w:r>
      <w:proofErr w:type="spellStart"/>
      <w:r w:rsidRPr="00EC50CA">
        <w:rPr>
          <w:i/>
        </w:rPr>
        <w:t>chuyên</w:t>
      </w:r>
      <w:proofErr w:type="spellEnd"/>
      <w:r w:rsidRPr="00EC50CA">
        <w:rPr>
          <w:i/>
        </w:rPr>
        <w:t xml:space="preserve"> </w:t>
      </w:r>
      <w:proofErr w:type="spellStart"/>
      <w:r w:rsidRPr="00EC50CA">
        <w:rPr>
          <w:i/>
        </w:rPr>
        <w:t>môn</w:t>
      </w:r>
      <w:proofErr w:type="spellEnd"/>
      <w:r w:rsidR="00E73452">
        <w:rPr>
          <w:i/>
        </w:rPr>
        <w:t>:</w:t>
      </w:r>
    </w:p>
    <w:p w14:paraId="720EBB1F" w14:textId="01CC7D2E"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proofErr w:type="spellStart"/>
      <w:r w:rsidRPr="00E32E2C">
        <w:rPr>
          <w:b/>
        </w:rPr>
        <w:t>Lĩnh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vực</w:t>
      </w:r>
      <w:proofErr w:type="spellEnd"/>
      <w:r w:rsidRPr="00E32E2C">
        <w:rPr>
          <w:b/>
        </w:rPr>
        <w:t>:</w:t>
      </w:r>
      <w:r w:rsidR="00F5145E">
        <w:rPr>
          <w:b/>
        </w:rPr>
        <w:t xml:space="preserve"> </w:t>
      </w:r>
      <w:proofErr w:type="spellStart"/>
      <w:r w:rsidR="00E73452">
        <w:rPr>
          <w:b/>
        </w:rPr>
        <w:t>Tài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chính</w:t>
      </w:r>
      <w:proofErr w:type="spellEnd"/>
      <w:r w:rsidR="00E73452">
        <w:rPr>
          <w:b/>
        </w:rPr>
        <w:t xml:space="preserve"> – </w:t>
      </w:r>
      <w:proofErr w:type="spellStart"/>
      <w:r w:rsidR="00E73452">
        <w:rPr>
          <w:b/>
        </w:rPr>
        <w:t>Ngân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hàng</w:t>
      </w:r>
      <w:proofErr w:type="spellEnd"/>
    </w:p>
    <w:p w14:paraId="3A2D90A5" w14:textId="07B292AC"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proofErr w:type="spellStart"/>
      <w:r w:rsidRPr="00E32E2C">
        <w:rPr>
          <w:b/>
        </w:rPr>
        <w:t>Chuyên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ngành</w:t>
      </w:r>
      <w:proofErr w:type="spellEnd"/>
      <w:r w:rsidRPr="00E32E2C">
        <w:rPr>
          <w:b/>
        </w:rPr>
        <w:t>:</w:t>
      </w:r>
      <w:r w:rsidR="00F5145E">
        <w:rPr>
          <w:b/>
        </w:rPr>
        <w:t xml:space="preserve"> </w:t>
      </w:r>
      <w:proofErr w:type="spellStart"/>
      <w:r w:rsidR="00E73452">
        <w:rPr>
          <w:b/>
        </w:rPr>
        <w:t>Ngân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hàng</w:t>
      </w:r>
      <w:proofErr w:type="spellEnd"/>
    </w:p>
    <w:p w14:paraId="0112D181" w14:textId="5B2C9516"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proofErr w:type="spellStart"/>
      <w:r w:rsidRPr="00E32E2C">
        <w:rPr>
          <w:b/>
        </w:rPr>
        <w:t>Chuyên</w:t>
      </w:r>
      <w:proofErr w:type="spellEnd"/>
      <w:r w:rsidRPr="00E32E2C">
        <w:rPr>
          <w:b/>
        </w:rPr>
        <w:t xml:space="preserve"> </w:t>
      </w:r>
      <w:proofErr w:type="spellStart"/>
      <w:r w:rsidRPr="00E32E2C">
        <w:rPr>
          <w:b/>
        </w:rPr>
        <w:t>môn</w:t>
      </w:r>
      <w:proofErr w:type="spellEnd"/>
      <w:r w:rsidRPr="00E32E2C">
        <w:rPr>
          <w:b/>
        </w:rPr>
        <w:t xml:space="preserve">: </w:t>
      </w:r>
      <w:proofErr w:type="spellStart"/>
      <w:r w:rsidR="00E73452">
        <w:rPr>
          <w:b/>
        </w:rPr>
        <w:t>Hiệu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quả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hoạt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động</w:t>
      </w:r>
      <w:proofErr w:type="spellEnd"/>
      <w:r w:rsidR="00E73452">
        <w:rPr>
          <w:b/>
        </w:rPr>
        <w:t xml:space="preserve">, </w:t>
      </w:r>
      <w:proofErr w:type="spellStart"/>
      <w:r w:rsidR="00E73452">
        <w:rPr>
          <w:b/>
        </w:rPr>
        <w:t>đa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dạng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hóa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thu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nhập</w:t>
      </w:r>
      <w:proofErr w:type="spellEnd"/>
      <w:r w:rsidR="00E73452">
        <w:rPr>
          <w:b/>
        </w:rPr>
        <w:t xml:space="preserve">, </w:t>
      </w:r>
      <w:proofErr w:type="spellStart"/>
      <w:r w:rsidR="00E73452">
        <w:rPr>
          <w:b/>
        </w:rPr>
        <w:t>năng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lực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cạnh</w:t>
      </w:r>
      <w:proofErr w:type="spellEnd"/>
      <w:r w:rsidR="00E73452">
        <w:rPr>
          <w:b/>
        </w:rPr>
        <w:t xml:space="preserve"> </w:t>
      </w:r>
      <w:proofErr w:type="spellStart"/>
      <w:r w:rsidR="00E73452">
        <w:rPr>
          <w:b/>
        </w:rPr>
        <w:t>tranh</w:t>
      </w:r>
      <w:proofErr w:type="spellEnd"/>
      <w:r w:rsidR="00AD698E">
        <w:rPr>
          <w:b/>
        </w:rPr>
        <w:t>,…</w:t>
      </w:r>
    </w:p>
    <w:p w14:paraId="49FBE0E2" w14:textId="77777777"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32E2C">
        <w:rPr>
          <w:i/>
        </w:rPr>
        <w:t xml:space="preserve"> </w:t>
      </w:r>
      <w:r w:rsidRPr="00EC50CA">
        <w:rPr>
          <w:i/>
        </w:rPr>
        <w:t xml:space="preserve"> </w:t>
      </w:r>
      <w:proofErr w:type="spellStart"/>
      <w:r w:rsidRPr="00EC50CA">
        <w:rPr>
          <w:i/>
        </w:rPr>
        <w:t>Hướng</w:t>
      </w:r>
      <w:proofErr w:type="spellEnd"/>
      <w:r w:rsidRPr="00EC50CA">
        <w:rPr>
          <w:i/>
        </w:rPr>
        <w:t xml:space="preserve"> </w:t>
      </w:r>
      <w:proofErr w:type="spellStart"/>
      <w:r w:rsidRPr="00EC50CA">
        <w:rPr>
          <w:i/>
        </w:rPr>
        <w:t>nghiên</w:t>
      </w:r>
      <w:proofErr w:type="spellEnd"/>
      <w:r w:rsidRPr="00EC50CA">
        <w:rPr>
          <w:i/>
        </w:rPr>
        <w:t xml:space="preserve"> </w:t>
      </w:r>
      <w:proofErr w:type="spellStart"/>
      <w:r w:rsidRPr="00EC50CA">
        <w:rPr>
          <w:i/>
        </w:rPr>
        <w:t>cứu</w:t>
      </w:r>
      <w:proofErr w:type="spellEnd"/>
      <w:r w:rsidRPr="00EC50CA">
        <w:rPr>
          <w:i/>
        </w:rPr>
        <w:t>:</w:t>
      </w:r>
    </w:p>
    <w:p w14:paraId="5EEF1F95" w14:textId="21CD63BA" w:rsidR="006A0CEB" w:rsidRPr="00E32E2C" w:rsidRDefault="00AD698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</w:p>
    <w:p w14:paraId="5F751D28" w14:textId="77777777" w:rsidR="00AD698E" w:rsidRDefault="00AD698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</w:p>
    <w:p w14:paraId="169B8880" w14:textId="4B4EC353" w:rsidR="006A0CEB" w:rsidRDefault="00AD698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</w:p>
    <w:p w14:paraId="6781C183" w14:textId="27A82FD4" w:rsidR="00AD698E" w:rsidRDefault="00AD698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r>
        <w:t xml:space="preserve">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</w:p>
    <w:p w14:paraId="7A3FA856" w14:textId="6C74D7BE" w:rsidR="00AD698E" w:rsidRPr="00E32E2C" w:rsidRDefault="00AD698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67D04328" w14:textId="77777777" w:rsidR="006A0CEB" w:rsidRDefault="00F5145E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5145E">
        <w:t>………………………………………</w:t>
      </w:r>
      <w:r>
        <w:t>…………………………………………………………..</w:t>
      </w:r>
      <w:r w:rsidRPr="00F5145E">
        <w:t>.</w:t>
      </w:r>
    </w:p>
    <w:p w14:paraId="3BAD3943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II. NGHIÊN CỨU VÀ GIẢNG DẠY</w:t>
      </w:r>
    </w:p>
    <w:p w14:paraId="7F7A901C" w14:textId="77777777" w:rsidR="006A0CEB" w:rsidRPr="00F42AEA" w:rsidRDefault="006A0CE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>/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</w:p>
    <w:tbl>
      <w:tblPr>
        <w:tblW w:w="99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1080"/>
        <w:gridCol w:w="1080"/>
        <w:gridCol w:w="1119"/>
        <w:gridCol w:w="1080"/>
        <w:gridCol w:w="1041"/>
        <w:gridCol w:w="617"/>
      </w:tblGrid>
      <w:tr w:rsidR="006A0CEB" w:rsidRPr="00213437" w14:paraId="7EDB98C0" w14:textId="77777777" w:rsidTr="00565774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14:paraId="1BF77B09" w14:textId="77777777" w:rsidR="006A0CEB" w:rsidRPr="00213437" w:rsidRDefault="006A0CEB" w:rsidP="00565774">
            <w:pPr>
              <w:spacing w:before="60" w:after="60" w:line="288" w:lineRule="auto"/>
              <w:ind w:left="-18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37BB4D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đề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tài</w:t>
            </w:r>
            <w:proofErr w:type="spellEnd"/>
            <w:r w:rsidRPr="00213437">
              <w:rPr>
                <w:b/>
                <w:i/>
              </w:rPr>
              <w:t>/</w:t>
            </w:r>
            <w:proofErr w:type="spellStart"/>
            <w:r w:rsidRPr="00213437">
              <w:rPr>
                <w:b/>
                <w:i/>
              </w:rPr>
              <w:t>dự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án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751920D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Mã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số</w:t>
            </w:r>
            <w:proofErr w:type="spellEnd"/>
            <w:r w:rsidRPr="00213437">
              <w:rPr>
                <w:b/>
                <w:i/>
              </w:rPr>
              <w:t xml:space="preserve"> &amp; </w:t>
            </w:r>
          </w:p>
          <w:p w14:paraId="600D7D7F" w14:textId="77777777" w:rsidR="006A0CEB" w:rsidRPr="00213437" w:rsidRDefault="006A0CEB" w:rsidP="00565774">
            <w:pPr>
              <w:spacing w:before="60" w:after="60" w:line="288" w:lineRule="auto"/>
              <w:ind w:left="-130" w:right="-108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cấp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quản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lý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00944B9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Thời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thực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hiện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14:paraId="54242975" w14:textId="77777777" w:rsidR="006A0CEB" w:rsidRPr="00213437" w:rsidRDefault="006A0CEB" w:rsidP="00565774">
            <w:pPr>
              <w:spacing w:before="60" w:after="60" w:line="288" w:lineRule="auto"/>
              <w:ind w:right="-130"/>
              <w:jc w:val="both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Kinh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phí</w:t>
            </w:r>
            <w:proofErr w:type="spellEnd"/>
          </w:p>
          <w:p w14:paraId="0A574C4B" w14:textId="77777777" w:rsidR="006A0CEB" w:rsidRPr="00213437" w:rsidRDefault="006A0CEB" w:rsidP="00565774">
            <w:pPr>
              <w:spacing w:before="60" w:after="60" w:line="288" w:lineRule="auto"/>
              <w:ind w:left="-91" w:right="-162"/>
              <w:jc w:val="both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</w:t>
            </w:r>
            <w:proofErr w:type="spellStart"/>
            <w:r w:rsidRPr="00213437">
              <w:rPr>
                <w:i/>
              </w:rPr>
              <w:t>triệu</w:t>
            </w:r>
            <w:proofErr w:type="spellEnd"/>
            <w:r w:rsidRPr="00213437">
              <w:rPr>
                <w:i/>
              </w:rPr>
              <w:t xml:space="preserve"> </w:t>
            </w:r>
            <w:proofErr w:type="spellStart"/>
            <w:r w:rsidRPr="00213437">
              <w:rPr>
                <w:i/>
              </w:rPr>
              <w:t>đồng</w:t>
            </w:r>
            <w:proofErr w:type="spellEnd"/>
            <w:r w:rsidRPr="00213437">
              <w:rPr>
                <w:b/>
                <w:i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168F91" w14:textId="77777777"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Chủ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nhiệm</w:t>
            </w:r>
            <w:proofErr w:type="spellEnd"/>
          </w:p>
          <w:p w14:paraId="468EA1F7" w14:textId="77777777"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/</w:t>
            </w:r>
            <w:proofErr w:type="spellStart"/>
            <w:r w:rsidRPr="00213437">
              <w:rPr>
                <w:b/>
                <w:i/>
              </w:rPr>
              <w:t>Tham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68E856F9" w14:textId="77777777" w:rsidR="006A0CEB" w:rsidRPr="00213437" w:rsidRDefault="006A0CEB" w:rsidP="00565774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Ngày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nghiệm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thu</w:t>
            </w:r>
            <w:proofErr w:type="spellEnd"/>
          </w:p>
        </w:tc>
        <w:tc>
          <w:tcPr>
            <w:tcW w:w="617" w:type="dxa"/>
            <w:shd w:val="clear" w:color="auto" w:fill="auto"/>
            <w:vAlign w:val="center"/>
          </w:tcPr>
          <w:p w14:paraId="345D6AEB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Kết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quả</w:t>
            </w:r>
            <w:proofErr w:type="spellEnd"/>
          </w:p>
        </w:tc>
      </w:tr>
      <w:tr w:rsidR="006A0CEB" w:rsidRPr="00213437" w14:paraId="1E18614D" w14:textId="77777777" w:rsidTr="00565774">
        <w:tc>
          <w:tcPr>
            <w:tcW w:w="468" w:type="dxa"/>
            <w:shd w:val="clear" w:color="auto" w:fill="auto"/>
            <w:vAlign w:val="center"/>
          </w:tcPr>
          <w:p w14:paraId="498006B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8E9C2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0A7AA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10791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1023D1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EDD3F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7E8E724" w14:textId="77777777" w:rsidR="006A0CEB" w:rsidRPr="00213437" w:rsidRDefault="006A0CEB" w:rsidP="00565774">
            <w:pPr>
              <w:spacing w:before="60" w:after="60" w:line="288" w:lineRule="auto"/>
              <w:ind w:left="-86" w:firstLine="86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CF8566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67BEDF58" w14:textId="77777777" w:rsidTr="00565774">
        <w:tc>
          <w:tcPr>
            <w:tcW w:w="468" w:type="dxa"/>
            <w:shd w:val="clear" w:color="auto" w:fill="auto"/>
            <w:vAlign w:val="center"/>
          </w:tcPr>
          <w:p w14:paraId="28598850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DCF278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2C1DF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856D5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BC12ED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2F1F2A" w14:textId="77777777" w:rsidR="006A0CEB" w:rsidRPr="00213437" w:rsidRDefault="006A0CEB" w:rsidP="00565774">
            <w:pPr>
              <w:spacing w:before="60" w:after="60" w:line="288" w:lineRule="auto"/>
              <w:ind w:right="-108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3CB4A0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8E4AC9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208B2AC8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5F4FF25" w14:textId="77777777" w:rsidR="006A0CEB" w:rsidRPr="00F42AEA" w:rsidRDefault="00C2704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proofErr w:type="spellStart"/>
      <w:r>
        <w:rPr>
          <w:b/>
        </w:rPr>
        <w:t>H</w:t>
      </w:r>
      <w:r w:rsidR="006A0CEB" w:rsidRPr="00F42AEA">
        <w:rPr>
          <w:b/>
        </w:rPr>
        <w:t>ướng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dẫn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sinh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viên</w:t>
      </w:r>
      <w:proofErr w:type="spellEnd"/>
      <w:r w:rsidR="006A0CEB" w:rsidRPr="00F42AEA">
        <w:rPr>
          <w:b/>
        </w:rPr>
        <w:t xml:space="preserve">, </w:t>
      </w:r>
      <w:proofErr w:type="spellStart"/>
      <w:r w:rsidR="006A0CEB" w:rsidRPr="00F42AEA">
        <w:rPr>
          <w:b/>
        </w:rPr>
        <w:t>học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viên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cao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học</w:t>
      </w:r>
      <w:proofErr w:type="spellEnd"/>
      <w:r w:rsidR="006A0CEB" w:rsidRPr="00F42AEA">
        <w:rPr>
          <w:b/>
        </w:rPr>
        <w:t xml:space="preserve">, </w:t>
      </w:r>
      <w:proofErr w:type="spellStart"/>
      <w:r w:rsidR="006A0CEB" w:rsidRPr="00F42AEA">
        <w:rPr>
          <w:b/>
        </w:rPr>
        <w:t>nghiên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cứu</w:t>
      </w:r>
      <w:proofErr w:type="spellEnd"/>
      <w:r w:rsidR="006A0CEB" w:rsidRPr="00F42AEA">
        <w:rPr>
          <w:b/>
        </w:rPr>
        <w:t xml:space="preserve"> </w:t>
      </w:r>
      <w:proofErr w:type="spellStart"/>
      <w:r w:rsidR="006A0CEB" w:rsidRPr="00F42AEA">
        <w:rPr>
          <w:b/>
        </w:rPr>
        <w:t>sinh</w:t>
      </w:r>
      <w:proofErr w:type="spellEnd"/>
    </w:p>
    <w:tbl>
      <w:tblPr>
        <w:tblW w:w="9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323"/>
        <w:gridCol w:w="3249"/>
        <w:gridCol w:w="1080"/>
        <w:gridCol w:w="1080"/>
        <w:gridCol w:w="1703"/>
      </w:tblGrid>
      <w:tr w:rsidR="006A0CEB" w:rsidRPr="00213437" w14:paraId="567965CE" w14:textId="77777777" w:rsidTr="00565774">
        <w:tc>
          <w:tcPr>
            <w:tcW w:w="485" w:type="dxa"/>
            <w:shd w:val="clear" w:color="auto" w:fill="auto"/>
            <w:vAlign w:val="center"/>
          </w:tcPr>
          <w:p w14:paraId="72ECE2A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4C084C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SV ,</w:t>
            </w:r>
            <w:r w:rsidR="00746A3D">
              <w:rPr>
                <w:b/>
                <w:i/>
              </w:rPr>
              <w:t xml:space="preserve"> </w:t>
            </w:r>
            <w:r w:rsidRPr="00213437">
              <w:rPr>
                <w:b/>
                <w:i/>
              </w:rPr>
              <w:t xml:space="preserve">HVCH, NCS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8B1904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luận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án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7EF95F37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Năm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tốt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nghiệp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FC6B63E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Bậc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đào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tạo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454A4CB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Sản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phẩm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của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đề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tài</w:t>
            </w:r>
            <w:proofErr w:type="spellEnd"/>
            <w:r w:rsidRPr="00213437">
              <w:rPr>
                <w:b/>
                <w:i/>
              </w:rPr>
              <w:t>/</w:t>
            </w:r>
            <w:proofErr w:type="spellStart"/>
            <w:r w:rsidRPr="00213437">
              <w:rPr>
                <w:b/>
                <w:i/>
              </w:rPr>
              <w:t>dự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án</w:t>
            </w:r>
            <w:proofErr w:type="spellEnd"/>
          </w:p>
          <w:p w14:paraId="4E6D699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</w:t>
            </w:r>
            <w:proofErr w:type="spellStart"/>
            <w:r w:rsidRPr="00213437">
              <w:rPr>
                <w:i/>
              </w:rPr>
              <w:t>chỉ</w:t>
            </w:r>
            <w:proofErr w:type="spellEnd"/>
            <w:r w:rsidRPr="00213437">
              <w:rPr>
                <w:i/>
              </w:rPr>
              <w:t xml:space="preserve"> </w:t>
            </w:r>
            <w:proofErr w:type="spellStart"/>
            <w:r w:rsidRPr="00213437">
              <w:rPr>
                <w:i/>
              </w:rPr>
              <w:t>ghi</w:t>
            </w:r>
            <w:proofErr w:type="spellEnd"/>
            <w:r w:rsidRPr="00213437">
              <w:rPr>
                <w:i/>
              </w:rPr>
              <w:t xml:space="preserve"> </w:t>
            </w:r>
            <w:proofErr w:type="spellStart"/>
            <w:r w:rsidRPr="00213437">
              <w:rPr>
                <w:i/>
              </w:rPr>
              <w:t>mã</w:t>
            </w:r>
            <w:proofErr w:type="spellEnd"/>
            <w:r w:rsidRPr="00213437">
              <w:rPr>
                <w:i/>
              </w:rPr>
              <w:t xml:space="preserve"> </w:t>
            </w:r>
            <w:proofErr w:type="spellStart"/>
            <w:r w:rsidRPr="00213437">
              <w:rPr>
                <w:i/>
              </w:rPr>
              <w:t>số</w:t>
            </w:r>
            <w:proofErr w:type="spellEnd"/>
            <w:r w:rsidRPr="00213437">
              <w:rPr>
                <w:b/>
                <w:i/>
              </w:rPr>
              <w:t>)</w:t>
            </w:r>
          </w:p>
        </w:tc>
      </w:tr>
      <w:tr w:rsidR="006A0CEB" w:rsidRPr="00213437" w14:paraId="44032DC5" w14:textId="77777777" w:rsidTr="00565774">
        <w:tc>
          <w:tcPr>
            <w:tcW w:w="485" w:type="dxa"/>
            <w:shd w:val="clear" w:color="auto" w:fill="auto"/>
            <w:vAlign w:val="center"/>
          </w:tcPr>
          <w:p w14:paraId="0A436B6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77C008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4B2DC23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7FA8A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75896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213437">
              <w:t>Đại</w:t>
            </w:r>
            <w:proofErr w:type="spellEnd"/>
            <w:r w:rsidRPr="00213437">
              <w:t xml:space="preserve"> </w:t>
            </w:r>
            <w:proofErr w:type="spellStart"/>
            <w:r w:rsidRPr="00213437">
              <w:t>học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2125D90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4E5721C7" w14:textId="77777777" w:rsidTr="00565774">
        <w:tc>
          <w:tcPr>
            <w:tcW w:w="485" w:type="dxa"/>
            <w:shd w:val="clear" w:color="auto" w:fill="auto"/>
            <w:vAlign w:val="center"/>
          </w:tcPr>
          <w:p w14:paraId="48FFA4B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25E417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4502554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8EB04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0E718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213437">
              <w:t>Thạc</w:t>
            </w:r>
            <w:proofErr w:type="spellEnd"/>
            <w:r w:rsidRPr="00213437">
              <w:t xml:space="preserve"> </w:t>
            </w:r>
            <w:proofErr w:type="spellStart"/>
            <w:r w:rsidRPr="00213437">
              <w:t>sỹ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1B2750E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2EACD9FA" w14:textId="77777777" w:rsidTr="00565774">
        <w:tc>
          <w:tcPr>
            <w:tcW w:w="485" w:type="dxa"/>
            <w:shd w:val="clear" w:color="auto" w:fill="auto"/>
            <w:vAlign w:val="center"/>
          </w:tcPr>
          <w:p w14:paraId="7FB7BF2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472D690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34220E6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9034E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4967F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213437">
              <w:t>Tiến</w:t>
            </w:r>
            <w:proofErr w:type="spellEnd"/>
            <w:r w:rsidRPr="00213437">
              <w:t xml:space="preserve"> </w:t>
            </w:r>
            <w:proofErr w:type="spellStart"/>
            <w:r w:rsidRPr="00213437">
              <w:t>sỹ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372557F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14:paraId="38332297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</w:p>
    <w:p w14:paraId="1CC2BB5F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III. CÁC CÔNG TRÌNH  ĐÃ CÔNG BỐ</w:t>
      </w:r>
    </w:p>
    <w:p w14:paraId="759AEE0C" w14:textId="77777777" w:rsidR="006A0CEB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1. </w:t>
      </w:r>
      <w:proofErr w:type="spellStart"/>
      <w:r w:rsidRPr="00F42AEA">
        <w:rPr>
          <w:b/>
        </w:rPr>
        <w:t>Sách</w:t>
      </w:r>
      <w:proofErr w:type="spellEnd"/>
      <w:r w:rsidRPr="00F42AEA">
        <w:rPr>
          <w:b/>
        </w:rPr>
        <w:t xml:space="preserve"> </w:t>
      </w:r>
    </w:p>
    <w:p w14:paraId="53AB2796" w14:textId="77777777" w:rsidR="006A0CEB" w:rsidRPr="00F42AEA" w:rsidRDefault="006A0CEB" w:rsidP="006A0CEB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 xml:space="preserve">1.1 </w:t>
      </w:r>
      <w:proofErr w:type="spellStart"/>
      <w:r w:rsidRPr="00F42AEA">
        <w:rPr>
          <w:i/>
          <w:u w:val="single"/>
        </w:rPr>
        <w:t>Sách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xuất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bản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Quốc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tế</w:t>
      </w:r>
      <w:proofErr w:type="spellEnd"/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440"/>
        <w:gridCol w:w="1440"/>
        <w:gridCol w:w="720"/>
        <w:gridCol w:w="1440"/>
        <w:gridCol w:w="813"/>
      </w:tblGrid>
      <w:tr w:rsidR="006A0CEB" w:rsidRPr="00F42AEA" w14:paraId="3736EA2A" w14:textId="77777777" w:rsidTr="00565774">
        <w:tc>
          <w:tcPr>
            <w:tcW w:w="540" w:type="dxa"/>
            <w:vAlign w:val="center"/>
          </w:tcPr>
          <w:p w14:paraId="681A8E9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0" w:type="dxa"/>
            <w:vAlign w:val="center"/>
          </w:tcPr>
          <w:p w14:paraId="5DDE172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sách</w:t>
            </w:r>
            <w:proofErr w:type="spellEnd"/>
          </w:p>
        </w:tc>
        <w:tc>
          <w:tcPr>
            <w:tcW w:w="1440" w:type="dxa"/>
            <w:vAlign w:val="center"/>
          </w:tcPr>
          <w:p w14:paraId="2C2BA94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220B09A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1C7D155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xuất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720" w:type="dxa"/>
            <w:vAlign w:val="center"/>
          </w:tcPr>
          <w:p w14:paraId="05A9939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xuất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1440" w:type="dxa"/>
            <w:vAlign w:val="center"/>
          </w:tcPr>
          <w:p w14:paraId="5590A70E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</w:p>
          <w:p w14:paraId="2965A6B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</w:p>
        </w:tc>
        <w:tc>
          <w:tcPr>
            <w:tcW w:w="813" w:type="dxa"/>
            <w:vAlign w:val="center"/>
          </w:tcPr>
          <w:p w14:paraId="3BB8AFA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danh</w:t>
            </w:r>
            <w:proofErr w:type="spellEnd"/>
          </w:p>
        </w:tc>
      </w:tr>
      <w:tr w:rsidR="006A0CEB" w:rsidRPr="00F42AEA" w14:paraId="5B47C035" w14:textId="77777777" w:rsidTr="00565774">
        <w:tc>
          <w:tcPr>
            <w:tcW w:w="540" w:type="dxa"/>
          </w:tcPr>
          <w:p w14:paraId="50C220F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4277065C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3BC97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ACD67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AC4D0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12D4A2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7A7450AC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581AC840" w14:textId="77777777" w:rsidTr="00565774">
        <w:tc>
          <w:tcPr>
            <w:tcW w:w="540" w:type="dxa"/>
          </w:tcPr>
          <w:p w14:paraId="6AA5967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6D8AD5B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365A1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2B51F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F4454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1194F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158CDD8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811B0A" w14:textId="77777777" w:rsidR="006A0CEB" w:rsidRPr="00F42AEA" w:rsidRDefault="006A0CEB" w:rsidP="006A0CEB">
      <w:pPr>
        <w:jc w:val="both"/>
        <w:rPr>
          <w:i/>
          <w:iCs/>
          <w:u w:val="single"/>
        </w:rPr>
      </w:pPr>
    </w:p>
    <w:p w14:paraId="71F715AA" w14:textId="77777777" w:rsidR="006A0CEB" w:rsidRDefault="006A0CEB" w:rsidP="006A0CEB">
      <w:pPr>
        <w:jc w:val="both"/>
        <w:rPr>
          <w:i/>
          <w:iCs/>
          <w:u w:val="single"/>
        </w:rPr>
      </w:pPr>
    </w:p>
    <w:p w14:paraId="2F06FC17" w14:textId="77777777" w:rsidR="006A0CEB" w:rsidRPr="00F42AEA" w:rsidRDefault="006A0CEB" w:rsidP="006A0CEB">
      <w:pPr>
        <w:jc w:val="both"/>
        <w:rPr>
          <w:i/>
          <w:iCs/>
          <w:u w:val="single"/>
        </w:rPr>
      </w:pPr>
      <w:r w:rsidRPr="00F42AEA">
        <w:rPr>
          <w:i/>
          <w:iCs/>
          <w:u w:val="single"/>
        </w:rPr>
        <w:t xml:space="preserve">1.2. </w:t>
      </w:r>
      <w:proofErr w:type="spellStart"/>
      <w:r w:rsidRPr="00F42AEA">
        <w:rPr>
          <w:i/>
          <w:iCs/>
          <w:u w:val="single"/>
        </w:rPr>
        <w:t>Sách</w:t>
      </w:r>
      <w:proofErr w:type="spellEnd"/>
      <w:r w:rsidRPr="00F42AEA">
        <w:rPr>
          <w:i/>
          <w:iCs/>
          <w:u w:val="single"/>
        </w:rPr>
        <w:t xml:space="preserve"> </w:t>
      </w:r>
      <w:proofErr w:type="spellStart"/>
      <w:r w:rsidRPr="00F42AEA">
        <w:rPr>
          <w:i/>
          <w:iCs/>
          <w:u w:val="single"/>
        </w:rPr>
        <w:t>xuất</w:t>
      </w:r>
      <w:proofErr w:type="spellEnd"/>
      <w:r w:rsidRPr="00F42AEA">
        <w:rPr>
          <w:i/>
          <w:iCs/>
          <w:u w:val="single"/>
        </w:rPr>
        <w:t xml:space="preserve"> </w:t>
      </w:r>
      <w:proofErr w:type="spellStart"/>
      <w:r w:rsidRPr="00F42AEA">
        <w:rPr>
          <w:i/>
          <w:iCs/>
          <w:u w:val="single"/>
        </w:rPr>
        <w:t>bản</w:t>
      </w:r>
      <w:proofErr w:type="spellEnd"/>
      <w:r w:rsidRPr="00F42AEA">
        <w:rPr>
          <w:i/>
          <w:iCs/>
          <w:u w:val="single"/>
        </w:rPr>
        <w:t xml:space="preserve"> </w:t>
      </w:r>
      <w:proofErr w:type="spellStart"/>
      <w:r w:rsidRPr="00F42AEA">
        <w:rPr>
          <w:i/>
          <w:iCs/>
          <w:u w:val="single"/>
        </w:rPr>
        <w:t>trong</w:t>
      </w:r>
      <w:proofErr w:type="spellEnd"/>
      <w:r w:rsidRPr="00F42AEA">
        <w:rPr>
          <w:i/>
          <w:iCs/>
          <w:u w:val="single"/>
        </w:rPr>
        <w:t xml:space="preserve"> </w:t>
      </w:r>
      <w:proofErr w:type="spellStart"/>
      <w:r w:rsidRPr="00F42AEA">
        <w:rPr>
          <w:i/>
          <w:iCs/>
          <w:u w:val="single"/>
        </w:rPr>
        <w:t>nước</w:t>
      </w:r>
      <w:proofErr w:type="spellEnd"/>
      <w:r w:rsidRPr="00F42AEA">
        <w:rPr>
          <w:i/>
          <w:iCs/>
          <w:u w:val="single"/>
        </w:rPr>
        <w:t xml:space="preserve"> </w:t>
      </w: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2"/>
        <w:gridCol w:w="1440"/>
        <w:gridCol w:w="1440"/>
        <w:gridCol w:w="720"/>
        <w:gridCol w:w="1439"/>
        <w:gridCol w:w="812"/>
      </w:tblGrid>
      <w:tr w:rsidR="006A0CEB" w:rsidRPr="00F42AEA" w14:paraId="498509B4" w14:textId="77777777" w:rsidTr="00565774">
        <w:tc>
          <w:tcPr>
            <w:tcW w:w="540" w:type="dxa"/>
            <w:vAlign w:val="center"/>
          </w:tcPr>
          <w:p w14:paraId="3A01D66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2" w:type="dxa"/>
            <w:vAlign w:val="center"/>
          </w:tcPr>
          <w:p w14:paraId="738ACAF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sách</w:t>
            </w:r>
            <w:proofErr w:type="spellEnd"/>
          </w:p>
        </w:tc>
        <w:tc>
          <w:tcPr>
            <w:tcW w:w="1440" w:type="dxa"/>
            <w:vAlign w:val="center"/>
          </w:tcPr>
          <w:p w14:paraId="2E9848C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232BFFCA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6A009C8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xuất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720" w:type="dxa"/>
            <w:vAlign w:val="center"/>
          </w:tcPr>
          <w:p w14:paraId="3481F76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xuất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1439" w:type="dxa"/>
            <w:vAlign w:val="center"/>
          </w:tcPr>
          <w:p w14:paraId="78FE119F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</w:p>
          <w:p w14:paraId="45F6F8B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</w:p>
        </w:tc>
        <w:tc>
          <w:tcPr>
            <w:tcW w:w="812" w:type="dxa"/>
            <w:vAlign w:val="center"/>
          </w:tcPr>
          <w:p w14:paraId="2EB0A3B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danh</w:t>
            </w:r>
            <w:proofErr w:type="spellEnd"/>
          </w:p>
        </w:tc>
      </w:tr>
      <w:tr w:rsidR="006A0CEB" w:rsidRPr="00F42AEA" w14:paraId="62971CD5" w14:textId="77777777" w:rsidTr="002654E7">
        <w:tc>
          <w:tcPr>
            <w:tcW w:w="540" w:type="dxa"/>
            <w:vAlign w:val="center"/>
          </w:tcPr>
          <w:p w14:paraId="0FD22C04" w14:textId="77777777" w:rsidR="006A0CEB" w:rsidRPr="00F42AEA" w:rsidRDefault="006A0CEB" w:rsidP="002654E7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2" w:type="dxa"/>
            <w:vAlign w:val="center"/>
          </w:tcPr>
          <w:p w14:paraId="0CEF3EF8" w14:textId="27438D0C" w:rsidR="006A0CEB" w:rsidRPr="00F42AEA" w:rsidRDefault="009E2119" w:rsidP="002654E7">
            <w:pPr>
              <w:pStyle w:val="Nidungb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tình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huống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giảng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dạy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Ngành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QTKD</w:t>
            </w:r>
          </w:p>
        </w:tc>
        <w:tc>
          <w:tcPr>
            <w:tcW w:w="1440" w:type="dxa"/>
          </w:tcPr>
          <w:p w14:paraId="514F555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98248" w14:textId="1737A374" w:rsidR="006A0CEB" w:rsidRPr="00F42AEA" w:rsidRDefault="009E2119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NXB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Đại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Quốc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TP. HCM</w:t>
            </w:r>
          </w:p>
        </w:tc>
        <w:tc>
          <w:tcPr>
            <w:tcW w:w="720" w:type="dxa"/>
            <w:vAlign w:val="center"/>
          </w:tcPr>
          <w:p w14:paraId="1557ED49" w14:textId="7C6E559D" w:rsidR="006A0CEB" w:rsidRPr="00F42AEA" w:rsidRDefault="009E2119" w:rsidP="009E2119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39" w:type="dxa"/>
            <w:vAlign w:val="center"/>
          </w:tcPr>
          <w:p w14:paraId="6936B700" w14:textId="66885406" w:rsidR="006A0CEB" w:rsidRPr="00F42AEA" w:rsidRDefault="009E2119" w:rsidP="009E2119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gia</w:t>
            </w:r>
            <w:proofErr w:type="spellEnd"/>
          </w:p>
        </w:tc>
        <w:tc>
          <w:tcPr>
            <w:tcW w:w="812" w:type="dxa"/>
          </w:tcPr>
          <w:p w14:paraId="73175EA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CA2C72" w14:textId="77777777" w:rsidR="006A0CEB" w:rsidRDefault="006A0CEB" w:rsidP="006A0CEB">
      <w:pPr>
        <w:spacing w:before="29" w:after="86"/>
        <w:jc w:val="both"/>
        <w:rPr>
          <w:b/>
          <w:iCs/>
        </w:rPr>
      </w:pPr>
    </w:p>
    <w:p w14:paraId="4618040E" w14:textId="77777777" w:rsidR="006A0CEB" w:rsidRDefault="006A0CEB" w:rsidP="006A0CEB">
      <w:pPr>
        <w:spacing w:before="29" w:after="86"/>
        <w:jc w:val="both"/>
        <w:rPr>
          <w:b/>
          <w:iCs/>
        </w:rPr>
      </w:pPr>
    </w:p>
    <w:p w14:paraId="22606F05" w14:textId="77777777" w:rsidR="006A0CEB" w:rsidRPr="00F42AEA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2. </w:t>
      </w:r>
      <w:proofErr w:type="spellStart"/>
      <w:r w:rsidRPr="00F42AEA">
        <w:rPr>
          <w:b/>
        </w:rPr>
        <w:t>Các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bài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báo</w:t>
      </w:r>
      <w:proofErr w:type="spellEnd"/>
    </w:p>
    <w:p w14:paraId="688FD5CD" w14:textId="77777777" w:rsidR="006A0CEB" w:rsidRPr="00F42AEA" w:rsidRDefault="006A0CEB" w:rsidP="006A0CEB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 xml:space="preserve">2.1. </w:t>
      </w:r>
      <w:proofErr w:type="spellStart"/>
      <w:r w:rsidRPr="00F42AEA">
        <w:rPr>
          <w:i/>
          <w:u w:val="single"/>
        </w:rPr>
        <w:t>Đăng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trên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tạp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chí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Quốc</w:t>
      </w:r>
      <w:proofErr w:type="spellEnd"/>
      <w:r w:rsidRPr="00F42AEA">
        <w:rPr>
          <w:i/>
          <w:u w:val="single"/>
        </w:rPr>
        <w:t xml:space="preserve"> </w:t>
      </w:r>
      <w:proofErr w:type="spellStart"/>
      <w:r w:rsidRPr="00F42AEA">
        <w:rPr>
          <w:i/>
          <w:u w:val="single"/>
        </w:rPr>
        <w:t>tế</w:t>
      </w:r>
      <w:proofErr w:type="spellEnd"/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00"/>
        <w:gridCol w:w="1455"/>
        <w:gridCol w:w="812"/>
      </w:tblGrid>
      <w:tr w:rsidR="006A0CEB" w:rsidRPr="00F42AEA" w14:paraId="09421CB7" w14:textId="77777777" w:rsidTr="00565774">
        <w:tc>
          <w:tcPr>
            <w:tcW w:w="540" w:type="dxa"/>
            <w:vAlign w:val="center"/>
          </w:tcPr>
          <w:p w14:paraId="710A022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vAlign w:val="center"/>
          </w:tcPr>
          <w:p w14:paraId="28013C2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bài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viết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tạp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chí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và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tạp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chí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</w:p>
          <w:p w14:paraId="526C8D0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đăng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bài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viết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năm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xuất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1800" w:type="dxa"/>
            <w:vAlign w:val="center"/>
          </w:tcPr>
          <w:p w14:paraId="296B845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1CBFB61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55" w:type="dxa"/>
            <w:vAlign w:val="center"/>
          </w:tcPr>
          <w:p w14:paraId="01B8B58C" w14:textId="77777777" w:rsidR="006A0CEB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hiệu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ISSN</w:t>
            </w:r>
          </w:p>
          <w:p w14:paraId="261969A4" w14:textId="77777777" w:rsidR="006A0CEB" w:rsidRPr="00536D02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rõ</w:t>
            </w:r>
            <w:proofErr w:type="spellEnd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thuộc</w:t>
            </w:r>
            <w:proofErr w:type="spellEnd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ISI hay </w:t>
            </w:r>
            <w:proofErr w:type="spellStart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không</w:t>
            </w:r>
            <w:proofErr w:type="spellEnd"/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14:paraId="37F691B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Điểm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IF</w:t>
            </w:r>
          </w:p>
        </w:tc>
      </w:tr>
      <w:tr w:rsidR="00266E28" w:rsidRPr="00F42AEA" w14:paraId="6C02A40A" w14:textId="77777777" w:rsidTr="001A5251">
        <w:tc>
          <w:tcPr>
            <w:tcW w:w="540" w:type="dxa"/>
            <w:vAlign w:val="center"/>
          </w:tcPr>
          <w:p w14:paraId="100EBD55" w14:textId="5B1665CC" w:rsidR="00266E28" w:rsidRDefault="00266E28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14:paraId="20822AD1" w14:textId="356299BD" w:rsidR="00266E28" w:rsidRPr="00266E28" w:rsidRDefault="00266E28" w:rsidP="00266E28">
            <w:pPr>
              <w:spacing w:after="80"/>
              <w:contextualSpacing/>
              <w:jc w:val="both"/>
            </w:pPr>
            <w:r>
              <w:t xml:space="preserve">Ho, H. T., Le, D. Q. T., </w:t>
            </w:r>
            <w:r w:rsidR="009673BC">
              <w:t>&amp;</w:t>
            </w:r>
            <w:r>
              <w:t xml:space="preserve"> Nguyen, T. D. (2021). Abnormal loan growth and bank risk-taking in Vietnam: A quantile regression approach. </w:t>
            </w:r>
            <w:r>
              <w:rPr>
                <w:i/>
                <w:iCs/>
              </w:rPr>
              <w:t>Cogent Business and Management, 8</w:t>
            </w:r>
            <w:r>
              <w:t xml:space="preserve">(1). </w:t>
            </w:r>
            <w:hyperlink r:id="rId15" w:history="1">
              <w:r w:rsidRPr="00906AC1">
                <w:rPr>
                  <w:rStyle w:val="Hyperlink"/>
                </w:rPr>
                <w:t>https://doi.org/10.1080/23311975.2021.1908004</w:t>
              </w:r>
            </w:hyperlink>
            <w:r>
              <w:t xml:space="preserve"> </w:t>
            </w:r>
          </w:p>
        </w:tc>
        <w:tc>
          <w:tcPr>
            <w:tcW w:w="1800" w:type="dxa"/>
          </w:tcPr>
          <w:p w14:paraId="3CB14B99" w14:textId="77777777" w:rsidR="00266E28" w:rsidRPr="00F42AEA" w:rsidRDefault="00266E28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78AE04D8" w14:textId="77777777" w:rsidR="00266E28" w:rsidRPr="00025F14" w:rsidRDefault="00266E28" w:rsidP="001A5251">
            <w:pPr>
              <w:pStyle w:val="Nidungbng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2" w:type="dxa"/>
          </w:tcPr>
          <w:p w14:paraId="46FCD19F" w14:textId="77777777" w:rsidR="00266E28" w:rsidRPr="00F42AEA" w:rsidRDefault="00266E28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F14" w:rsidRPr="00F42AEA" w14:paraId="0636867B" w14:textId="77777777" w:rsidTr="001A5251">
        <w:tc>
          <w:tcPr>
            <w:tcW w:w="540" w:type="dxa"/>
            <w:vAlign w:val="center"/>
          </w:tcPr>
          <w:p w14:paraId="17138CF5" w14:textId="54A060B5" w:rsidR="00025F14" w:rsidRPr="00F42AEA" w:rsidRDefault="00266E28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14:paraId="64133ED6" w14:textId="387170A7" w:rsidR="00025F14" w:rsidRDefault="00025F14" w:rsidP="00025F14">
            <w:pPr>
              <w:spacing w:after="80"/>
              <w:contextualSpacing/>
              <w:jc w:val="both"/>
            </w:pPr>
            <w:r>
              <w:t xml:space="preserve">Nguyen, T. D., Le, D. Q. T, </w:t>
            </w:r>
            <w:r w:rsidR="009673BC">
              <w:t>&amp;</w:t>
            </w:r>
            <w:r>
              <w:t xml:space="preserve"> Ho, H. T. (2021). Intellectual capital and bank risk in Vietnam – A quantile regression approach. </w:t>
            </w:r>
            <w:r w:rsidRPr="00025F14">
              <w:rPr>
                <w:i/>
                <w:iCs/>
              </w:rPr>
              <w:t>Journal of Risk and Financial Management</w:t>
            </w:r>
            <w:r>
              <w:t xml:space="preserve">, 14(1), 27. </w:t>
            </w:r>
            <w:hyperlink r:id="rId16" w:history="1">
              <w:r w:rsidRPr="00025F14">
                <w:rPr>
                  <w:rStyle w:val="Hyperlink"/>
                  <w:rFonts w:cstheme="minorHAnsi"/>
                  <w:shd w:val="clear" w:color="auto" w:fill="FFFFFF"/>
                </w:rPr>
                <w:t>https://doi.org/10.3390/jrfm14010027</w:t>
              </w:r>
            </w:hyperlink>
            <w:r w:rsidRPr="00025F1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</w:tcPr>
          <w:p w14:paraId="515E7B8C" w14:textId="77777777" w:rsidR="00025F14" w:rsidRPr="00F42AEA" w:rsidRDefault="00025F14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0B6819A" w14:textId="1A85E4E5" w:rsidR="00025F14" w:rsidRPr="00025F14" w:rsidRDefault="00025F14" w:rsidP="001A5251">
            <w:pPr>
              <w:pStyle w:val="Nidungbng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5F1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1911-8074</w:t>
            </w:r>
          </w:p>
        </w:tc>
        <w:tc>
          <w:tcPr>
            <w:tcW w:w="812" w:type="dxa"/>
          </w:tcPr>
          <w:p w14:paraId="6496BF52" w14:textId="77777777" w:rsidR="00025F14" w:rsidRPr="00F42AEA" w:rsidRDefault="00025F14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572E904B" w14:textId="77777777" w:rsidTr="001A5251">
        <w:tc>
          <w:tcPr>
            <w:tcW w:w="540" w:type="dxa"/>
            <w:vAlign w:val="center"/>
          </w:tcPr>
          <w:p w14:paraId="4854412B" w14:textId="60422FB3" w:rsidR="006A0CEB" w:rsidRPr="00F42AEA" w:rsidRDefault="00266E28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14:paraId="6354DA4C" w14:textId="04DD4400" w:rsidR="006A0CEB" w:rsidRPr="00F42AEA" w:rsidRDefault="001A5251" w:rsidP="001A5251">
            <w:pPr>
              <w:spacing w:after="80"/>
              <w:contextualSpacing/>
              <w:jc w:val="both"/>
            </w:pPr>
            <w:r>
              <w:t xml:space="preserve">Ho, H. T. (2020). Financial performance and income diversity: Does ownership matter? Evidence from Vietnamese Commercial Banks. </w:t>
            </w:r>
            <w:r w:rsidRPr="001A5251">
              <w:rPr>
                <w:i/>
                <w:iCs/>
              </w:rPr>
              <w:t>International Journal of Economics and Finance</w:t>
            </w:r>
            <w:r>
              <w:t xml:space="preserve">, 12(8), 77-90. </w:t>
            </w:r>
            <w:hyperlink r:id="rId17" w:history="1">
              <w:r w:rsidRPr="006B1F86">
                <w:rPr>
                  <w:rStyle w:val="Hyperlink"/>
                </w:rPr>
                <w:t>https://doi.org/10.5539/ijef.v12n8p77</w:t>
              </w:r>
            </w:hyperlink>
          </w:p>
        </w:tc>
        <w:tc>
          <w:tcPr>
            <w:tcW w:w="1800" w:type="dxa"/>
          </w:tcPr>
          <w:p w14:paraId="494780F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572C0230" w14:textId="5A2D1879" w:rsidR="006A0CEB" w:rsidRPr="001A5251" w:rsidRDefault="001A5251" w:rsidP="001A525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5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1916-9728</w:t>
            </w:r>
          </w:p>
        </w:tc>
        <w:tc>
          <w:tcPr>
            <w:tcW w:w="812" w:type="dxa"/>
          </w:tcPr>
          <w:p w14:paraId="4E5CBF9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2245EF14" w14:textId="77777777" w:rsidTr="0019391B">
        <w:tc>
          <w:tcPr>
            <w:tcW w:w="540" w:type="dxa"/>
            <w:vAlign w:val="center"/>
          </w:tcPr>
          <w:p w14:paraId="30626CEE" w14:textId="609DD8BA" w:rsidR="006A0CEB" w:rsidRPr="00F42AEA" w:rsidRDefault="00266E28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14:paraId="4AF9BE94" w14:textId="51303104" w:rsidR="006A0CEB" w:rsidRPr="0019391B" w:rsidRDefault="0019391B" w:rsidP="0019391B">
            <w:pPr>
              <w:spacing w:after="80"/>
              <w:contextualSpacing/>
              <w:jc w:val="both"/>
              <w:rPr>
                <w:color w:val="3071C3" w:themeColor="text2" w:themeTint="BF"/>
                <w:u w:val="single"/>
              </w:rPr>
            </w:pPr>
            <w:r>
              <w:t xml:space="preserve">Ho, H. T. </w:t>
            </w:r>
            <w:r w:rsidR="009673BC">
              <w:t xml:space="preserve">&amp; </w:t>
            </w:r>
            <w:r>
              <w:t xml:space="preserve">Vo, T. Q. (2019). The relationship between market power and income diversity with ownership structure as a moderator – A study of Vietnamese commercial banks. </w:t>
            </w:r>
            <w:r w:rsidRPr="0019391B">
              <w:rPr>
                <w:i/>
                <w:iCs/>
              </w:rPr>
              <w:t>Asian Journal of Economics, Business and Accounting</w:t>
            </w:r>
            <w:r>
              <w:t xml:space="preserve">, 10(3), 1-16. </w:t>
            </w:r>
            <w:hyperlink r:id="rId18" w:history="1">
              <w:r w:rsidRPr="006B1F86">
                <w:rPr>
                  <w:rStyle w:val="Hyperlink"/>
                </w:rPr>
                <w:t>https://doi.org/10.9734/AJEBA/2019/v10i330106</w:t>
              </w:r>
            </w:hyperlink>
          </w:p>
        </w:tc>
        <w:tc>
          <w:tcPr>
            <w:tcW w:w="1800" w:type="dxa"/>
          </w:tcPr>
          <w:p w14:paraId="6A10FE9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904DED9" w14:textId="02E64A75" w:rsidR="006A0CEB" w:rsidRPr="0019391B" w:rsidRDefault="0019391B" w:rsidP="0019391B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1B">
              <w:rPr>
                <w:rFonts w:ascii="Times New Roman" w:hAnsi="Times New Roman"/>
                <w:color w:val="333333"/>
                <w:sz w:val="20"/>
                <w:szCs w:val="20"/>
              </w:rPr>
              <w:t>2456-639X</w:t>
            </w:r>
          </w:p>
        </w:tc>
        <w:tc>
          <w:tcPr>
            <w:tcW w:w="812" w:type="dxa"/>
          </w:tcPr>
          <w:p w14:paraId="3AE5F071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8A" w:rsidRPr="00F42AEA" w14:paraId="73030A8D" w14:textId="77777777" w:rsidTr="0019391B">
        <w:tc>
          <w:tcPr>
            <w:tcW w:w="540" w:type="dxa"/>
            <w:vAlign w:val="center"/>
          </w:tcPr>
          <w:p w14:paraId="502751B6" w14:textId="160B5E09" w:rsidR="00DD6F8A" w:rsidRDefault="00266E28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14:paraId="5CA277F1" w14:textId="4A7C959B" w:rsidR="00521527" w:rsidRDefault="00521527" w:rsidP="00521527">
            <w:pPr>
              <w:spacing w:after="80"/>
              <w:contextualSpacing/>
              <w:jc w:val="both"/>
            </w:pPr>
            <w:r>
              <w:t xml:space="preserve">Ho, H. T. </w:t>
            </w:r>
            <w:r w:rsidR="00D621AB">
              <w:t>&amp;</w:t>
            </w:r>
            <w:r>
              <w:t xml:space="preserve"> Vo, T. Q. (2019). State ownership makes stronger the relationship between market power and income diversity – A case of Vietnamese Commercial Banks. In B. K. Kayode (Ed.). </w:t>
            </w:r>
            <w:r w:rsidRPr="00521527">
              <w:rPr>
                <w:i/>
                <w:iCs/>
              </w:rPr>
              <w:t>Emerging Issues and Development in Economics and Trade Vol. 1.</w:t>
            </w:r>
            <w:r w:rsidRPr="00805B00">
              <w:t xml:space="preserve"> </w:t>
            </w:r>
            <w:r>
              <w:t>(pp. 91-111).</w:t>
            </w:r>
            <w:r w:rsidRPr="00521527">
              <w:rPr>
                <w:i/>
                <w:iCs/>
              </w:rPr>
              <w:t xml:space="preserve"> </w:t>
            </w:r>
            <w:r>
              <w:t xml:space="preserve">Book Publisher International. </w:t>
            </w:r>
            <w:hyperlink r:id="rId19" w:history="1">
              <w:r w:rsidRPr="006B1F86">
                <w:rPr>
                  <w:rStyle w:val="Hyperlink"/>
                </w:rPr>
                <w:t>https://doi.org/10.9734/bpi/eidet/v1</w:t>
              </w:r>
            </w:hyperlink>
          </w:p>
          <w:p w14:paraId="0F769401" w14:textId="77777777" w:rsidR="00DD6F8A" w:rsidRDefault="00DD6F8A" w:rsidP="0019391B">
            <w:pPr>
              <w:spacing w:after="80"/>
              <w:contextualSpacing/>
              <w:jc w:val="both"/>
            </w:pPr>
          </w:p>
        </w:tc>
        <w:tc>
          <w:tcPr>
            <w:tcW w:w="1800" w:type="dxa"/>
          </w:tcPr>
          <w:p w14:paraId="53189885" w14:textId="77777777" w:rsidR="00DD6F8A" w:rsidRPr="00F42AEA" w:rsidRDefault="00DD6F8A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719FFBF5" w14:textId="3C2B37DB" w:rsidR="00DD6F8A" w:rsidRPr="0019391B" w:rsidRDefault="00521527" w:rsidP="0019391B">
            <w:pPr>
              <w:pStyle w:val="Nidungbng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42FB6">
              <w:rPr>
                <w:rFonts w:ascii="Times New Roman" w:hAnsi="Times New Roman"/>
                <w:color w:val="333333"/>
                <w:sz w:val="20"/>
                <w:szCs w:val="20"/>
              </w:rPr>
              <w:t>978-93-89246-25-4</w:t>
            </w:r>
          </w:p>
        </w:tc>
        <w:tc>
          <w:tcPr>
            <w:tcW w:w="812" w:type="dxa"/>
          </w:tcPr>
          <w:p w14:paraId="2191D773" w14:textId="77777777" w:rsidR="00DD6F8A" w:rsidRPr="00F42AEA" w:rsidRDefault="00DD6F8A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F18570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1F991C37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 xml:space="preserve">2.2. </w:t>
      </w:r>
      <w:proofErr w:type="spellStart"/>
      <w:r w:rsidRPr="00F42AEA">
        <w:rPr>
          <w:bCs/>
          <w:i/>
          <w:u w:val="single"/>
        </w:rPr>
        <w:t>Đăng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trên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tạp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chí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trong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nước</w:t>
      </w:r>
      <w:proofErr w:type="spellEnd"/>
    </w:p>
    <w:tbl>
      <w:tblPr>
        <w:tblW w:w="98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92"/>
        <w:gridCol w:w="1484"/>
        <w:gridCol w:w="812"/>
      </w:tblGrid>
      <w:tr w:rsidR="006A0CEB" w:rsidRPr="00F42AEA" w14:paraId="20CF9A65" w14:textId="77777777" w:rsidTr="00565774">
        <w:tc>
          <w:tcPr>
            <w:tcW w:w="540" w:type="dxa"/>
            <w:vAlign w:val="center"/>
          </w:tcPr>
          <w:p w14:paraId="4FDC2DA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14:paraId="4CCFC73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bài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viết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tạp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chí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và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tạp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chí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</w:p>
          <w:p w14:paraId="5A1B671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đăng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bài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viết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năm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xuất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1792" w:type="dxa"/>
            <w:vAlign w:val="center"/>
          </w:tcPr>
          <w:p w14:paraId="684FE2A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5BB825E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84" w:type="dxa"/>
            <w:vAlign w:val="center"/>
          </w:tcPr>
          <w:p w14:paraId="42939A1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hiệu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ISSN</w:t>
            </w:r>
          </w:p>
        </w:tc>
        <w:tc>
          <w:tcPr>
            <w:tcW w:w="812" w:type="dxa"/>
            <w:vAlign w:val="center"/>
          </w:tcPr>
          <w:p w14:paraId="338C1A09" w14:textId="77777777" w:rsidR="006A0CEB" w:rsidRPr="00F42AEA" w:rsidRDefault="00CF64EE" w:rsidP="00CF64E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chú</w:t>
            </w:r>
            <w:proofErr w:type="spellEnd"/>
          </w:p>
        </w:tc>
      </w:tr>
      <w:tr w:rsidR="006A0CEB" w:rsidRPr="00F42AEA" w14:paraId="6D3591E4" w14:textId="77777777" w:rsidTr="00565774">
        <w:tc>
          <w:tcPr>
            <w:tcW w:w="540" w:type="dxa"/>
            <w:vAlign w:val="center"/>
          </w:tcPr>
          <w:p w14:paraId="5762E75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</w:tcPr>
          <w:p w14:paraId="0851B57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1AC882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2F010C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1EC1004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07AD3DEC" w14:textId="77777777" w:rsidTr="00565774">
        <w:tc>
          <w:tcPr>
            <w:tcW w:w="540" w:type="dxa"/>
            <w:vAlign w:val="center"/>
          </w:tcPr>
          <w:p w14:paraId="3B2AC4B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</w:tcPr>
          <w:p w14:paraId="72C8DE0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EFA3B3D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0BF495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456D283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2D478D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101EA446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 xml:space="preserve">2.3. </w:t>
      </w:r>
      <w:proofErr w:type="spellStart"/>
      <w:r w:rsidRPr="00F42AEA">
        <w:rPr>
          <w:bCs/>
          <w:i/>
          <w:u w:val="single"/>
        </w:rPr>
        <w:t>Đăng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trên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kỷ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yếu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Hội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nghị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Quốc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tế</w:t>
      </w:r>
      <w:proofErr w:type="spellEnd"/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78"/>
        <w:gridCol w:w="1498"/>
        <w:gridCol w:w="798"/>
      </w:tblGrid>
      <w:tr w:rsidR="006A0CEB" w:rsidRPr="00F42AEA" w14:paraId="093B8AF4" w14:textId="77777777" w:rsidTr="00565774">
        <w:tc>
          <w:tcPr>
            <w:tcW w:w="540" w:type="dxa"/>
            <w:vAlign w:val="center"/>
          </w:tcPr>
          <w:p w14:paraId="0290BFD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14:paraId="061B52C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bài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viết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Hội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nghị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thời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gian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tổ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chức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nơi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tố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1778" w:type="dxa"/>
          </w:tcPr>
          <w:p w14:paraId="61424E77" w14:textId="77777777" w:rsidR="006A0CEB" w:rsidRPr="00F42AEA" w:rsidRDefault="006A0CEB" w:rsidP="00565774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47C91D5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98" w:type="dxa"/>
          </w:tcPr>
          <w:p w14:paraId="09774F4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hiệu</w:t>
            </w:r>
            <w:proofErr w:type="spellEnd"/>
          </w:p>
          <w:p w14:paraId="4129F56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798" w:type="dxa"/>
            <w:vAlign w:val="center"/>
          </w:tcPr>
          <w:p w14:paraId="01B7F4E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chú</w:t>
            </w:r>
            <w:proofErr w:type="spellEnd"/>
          </w:p>
        </w:tc>
      </w:tr>
      <w:tr w:rsidR="006A0CEB" w:rsidRPr="00F42AEA" w14:paraId="28523A95" w14:textId="77777777" w:rsidTr="00565774">
        <w:tc>
          <w:tcPr>
            <w:tcW w:w="540" w:type="dxa"/>
            <w:vAlign w:val="center"/>
          </w:tcPr>
          <w:p w14:paraId="4C4E733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3" w:type="dxa"/>
            <w:vAlign w:val="center"/>
          </w:tcPr>
          <w:p w14:paraId="78A77EEE" w14:textId="710225B2" w:rsidR="006A0CEB" w:rsidRPr="00FC5041" w:rsidRDefault="00FC5041" w:rsidP="00FC5041">
            <w:pPr>
              <w:spacing w:after="80"/>
              <w:contextualSpacing/>
              <w:jc w:val="both"/>
              <w:rPr>
                <w:color w:val="3071C3" w:themeColor="text2" w:themeTint="BF"/>
                <w:u w:val="single"/>
              </w:rPr>
            </w:pPr>
            <w:r w:rsidRPr="00FC5041">
              <w:t xml:space="preserve">Pham, T. T. X., Nguyen, T. T. N., </w:t>
            </w:r>
            <w:r w:rsidR="00E34CEB">
              <w:t>&amp;</w:t>
            </w:r>
            <w:r w:rsidRPr="00FC5041">
              <w:t xml:space="preserve"> Ho, H. T. (2020). Logistic regression versus random forest for bank failure prediction. Proceedings of School of Banking Conference 2020: Contemporary Issues in Banking and Finance: Sustainability, Fintech and Uncertainties, (pp. 115-129). HCMC, Vietnam: UEH.</w:t>
            </w:r>
            <w:r w:rsidRPr="00FC5041">
              <w:rPr>
                <w:rStyle w:val="Hyperlink"/>
                <w:color w:val="3071C3" w:themeColor="text2" w:themeTint="BF"/>
              </w:rPr>
              <w:t xml:space="preserve"> </w:t>
            </w:r>
          </w:p>
        </w:tc>
        <w:tc>
          <w:tcPr>
            <w:tcW w:w="1778" w:type="dxa"/>
          </w:tcPr>
          <w:p w14:paraId="4CBD5F9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14:paraId="180898FE" w14:textId="7F0EE077" w:rsidR="006A0CEB" w:rsidRPr="00F42AEA" w:rsidRDefault="00FC5041" w:rsidP="00FC5041">
            <w:pPr>
              <w:spacing w:after="80"/>
              <w:contextualSpacing/>
              <w:jc w:val="both"/>
              <w:rPr>
                <w:b/>
                <w:bCs/>
                <w:i/>
              </w:rPr>
            </w:pPr>
            <w:r w:rsidRPr="00FC5041">
              <w:t>ISBN 978-604-80-4914-0</w:t>
            </w:r>
          </w:p>
        </w:tc>
        <w:tc>
          <w:tcPr>
            <w:tcW w:w="798" w:type="dxa"/>
            <w:vAlign w:val="center"/>
          </w:tcPr>
          <w:p w14:paraId="1CE2152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A0CEB" w:rsidRPr="00F42AEA" w14:paraId="7E38614A" w14:textId="77777777" w:rsidTr="00565774">
        <w:tc>
          <w:tcPr>
            <w:tcW w:w="540" w:type="dxa"/>
            <w:vAlign w:val="center"/>
          </w:tcPr>
          <w:p w14:paraId="759E2F8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3" w:type="dxa"/>
            <w:vAlign w:val="center"/>
          </w:tcPr>
          <w:p w14:paraId="50935B16" w14:textId="44B87B12" w:rsidR="006A0CEB" w:rsidRPr="00FC5041" w:rsidRDefault="00FC5041" w:rsidP="00FC5041">
            <w:pPr>
              <w:spacing w:after="80"/>
              <w:contextualSpacing/>
              <w:jc w:val="both"/>
            </w:pPr>
            <w:r w:rsidRPr="00FC5041">
              <w:t xml:space="preserve">Pham, T. T. X., Ho, H. T., </w:t>
            </w:r>
            <w:r w:rsidR="00E34CEB">
              <w:t>&amp;</w:t>
            </w:r>
            <w:r w:rsidRPr="00FC5041">
              <w:t xml:space="preserve"> Le, T. T. H. (2020). The safety threshold of Vietnam’s banks during Covid-19 [Conference presentation abstract]. School of Banking Conference 2020: Contemporary Issues in Banking and Finance: Sustainability, Fintech and Uncertainties of UEH, HCMC, Vietnam. </w:t>
            </w:r>
          </w:p>
        </w:tc>
        <w:tc>
          <w:tcPr>
            <w:tcW w:w="1778" w:type="dxa"/>
          </w:tcPr>
          <w:p w14:paraId="401A489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607EE9" w14:textId="22DF5383" w:rsidR="006A0CEB" w:rsidRPr="00FC5041" w:rsidRDefault="00FC5041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C5041">
              <w:rPr>
                <w:rFonts w:ascii="Times New Roman" w:hAnsi="Times New Roman"/>
                <w:sz w:val="20"/>
                <w:szCs w:val="20"/>
              </w:rPr>
              <w:t>ISBN 978-604-80-4914-0</w:t>
            </w:r>
          </w:p>
        </w:tc>
        <w:tc>
          <w:tcPr>
            <w:tcW w:w="798" w:type="dxa"/>
            <w:vAlign w:val="center"/>
          </w:tcPr>
          <w:p w14:paraId="4FF17C3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53F93D02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1BA64993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 xml:space="preserve">2.4. </w:t>
      </w:r>
      <w:proofErr w:type="spellStart"/>
      <w:r w:rsidRPr="00F42AEA">
        <w:rPr>
          <w:bCs/>
          <w:i/>
          <w:u w:val="single"/>
        </w:rPr>
        <w:t>Đăng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trên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kỷ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yếu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Hội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nghị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trong</w:t>
      </w:r>
      <w:proofErr w:type="spellEnd"/>
      <w:r w:rsidRPr="00F42AEA">
        <w:rPr>
          <w:bCs/>
          <w:i/>
          <w:u w:val="single"/>
        </w:rPr>
        <w:t xml:space="preserve"> </w:t>
      </w:r>
      <w:proofErr w:type="spellStart"/>
      <w:r w:rsidRPr="00F42AEA">
        <w:rPr>
          <w:bCs/>
          <w:i/>
          <w:u w:val="single"/>
        </w:rPr>
        <w:t>nước</w:t>
      </w:r>
      <w:proofErr w:type="spellEnd"/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2"/>
        <w:gridCol w:w="1792"/>
        <w:gridCol w:w="1484"/>
        <w:gridCol w:w="882"/>
      </w:tblGrid>
      <w:tr w:rsidR="006A0CEB" w:rsidRPr="00F42AEA" w14:paraId="402656CA" w14:textId="77777777" w:rsidTr="00E970D2">
        <w:tc>
          <w:tcPr>
            <w:tcW w:w="567" w:type="dxa"/>
            <w:vAlign w:val="center"/>
          </w:tcPr>
          <w:p w14:paraId="556149B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172" w:type="dxa"/>
            <w:vAlign w:val="center"/>
          </w:tcPr>
          <w:p w14:paraId="1054FB7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bài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viết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Hội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nghị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thời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gian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tổ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chức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nơi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</w:t>
            </w:r>
            <w:r w:rsidR="00580094">
              <w:rPr>
                <w:rFonts w:ascii="Times New Roman" w:hAnsi="Times New Roman"/>
                <w:b/>
                <w:i/>
                <w:sz w:val="20"/>
                <w:szCs w:val="20"/>
              </w:rPr>
              <w:t>ổ</w:t>
            </w:r>
            <w:proofErr w:type="spellEnd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1792" w:type="dxa"/>
          </w:tcPr>
          <w:p w14:paraId="27400136" w14:textId="77777777" w:rsidR="006A0CEB" w:rsidRPr="00F42AEA" w:rsidRDefault="006A0CEB" w:rsidP="00565774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5D7B4D8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84" w:type="dxa"/>
          </w:tcPr>
          <w:p w14:paraId="5E5B31BA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hiệu</w:t>
            </w:r>
            <w:proofErr w:type="spellEnd"/>
          </w:p>
          <w:p w14:paraId="6B8F910C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882" w:type="dxa"/>
            <w:vAlign w:val="center"/>
          </w:tcPr>
          <w:p w14:paraId="7DBC697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chú</w:t>
            </w:r>
            <w:proofErr w:type="spellEnd"/>
          </w:p>
        </w:tc>
      </w:tr>
      <w:tr w:rsidR="006A0CEB" w:rsidRPr="00F42AEA" w14:paraId="6A259EA8" w14:textId="77777777" w:rsidTr="00E970D2">
        <w:tc>
          <w:tcPr>
            <w:tcW w:w="567" w:type="dxa"/>
            <w:vAlign w:val="center"/>
          </w:tcPr>
          <w:p w14:paraId="19DC608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72" w:type="dxa"/>
            <w:vAlign w:val="center"/>
          </w:tcPr>
          <w:p w14:paraId="366F9FB0" w14:textId="77777777" w:rsidR="006A0CEB" w:rsidRPr="00F42AEA" w:rsidRDefault="006A0CEB" w:rsidP="006306F1">
            <w:pPr>
              <w:pStyle w:val="Nidungbng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14:paraId="734E06D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14:paraId="13685EA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6035D7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A0CEB" w:rsidRPr="00F42AEA" w14:paraId="4F22F1A0" w14:textId="77777777" w:rsidTr="00E970D2">
        <w:tc>
          <w:tcPr>
            <w:tcW w:w="567" w:type="dxa"/>
            <w:vAlign w:val="center"/>
          </w:tcPr>
          <w:p w14:paraId="4044799C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72" w:type="dxa"/>
            <w:vAlign w:val="center"/>
          </w:tcPr>
          <w:p w14:paraId="1DFA22B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14:paraId="2011FC6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14:paraId="6D0BD66C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A2DEE7C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0A9C543B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2A580B64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 xml:space="preserve">IV. CÁC GIẢI THƯỞNG </w:t>
      </w:r>
    </w:p>
    <w:p w14:paraId="0EB9B866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1. </w:t>
      </w:r>
      <w:proofErr w:type="spellStart"/>
      <w:r w:rsidRPr="00F42AEA">
        <w:rPr>
          <w:b/>
        </w:rPr>
        <w:t>Các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giải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thưởng</w:t>
      </w:r>
      <w:proofErr w:type="spellEnd"/>
      <w:r w:rsidRPr="00F42AEA">
        <w:rPr>
          <w:b/>
        </w:rPr>
        <w:t xml:space="preserve"> Khoa </w:t>
      </w:r>
      <w:proofErr w:type="spellStart"/>
      <w:r w:rsidRPr="00F42AEA">
        <w:rPr>
          <w:b/>
        </w:rPr>
        <w:t>học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và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Công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nghệ</w:t>
      </w:r>
      <w:proofErr w:type="spellEnd"/>
    </w:p>
    <w:tbl>
      <w:tblPr>
        <w:tblW w:w="989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4"/>
        <w:gridCol w:w="3349"/>
        <w:gridCol w:w="1540"/>
        <w:gridCol w:w="883"/>
      </w:tblGrid>
      <w:tr w:rsidR="006A0CEB" w:rsidRPr="00213437" w14:paraId="7D628E21" w14:textId="77777777" w:rsidTr="00565774">
        <w:tc>
          <w:tcPr>
            <w:tcW w:w="522" w:type="dxa"/>
            <w:shd w:val="clear" w:color="auto" w:fill="auto"/>
            <w:vAlign w:val="center"/>
          </w:tcPr>
          <w:p w14:paraId="05E3D5F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1093D4A0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giải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thưởng</w:t>
            </w:r>
            <w:proofErr w:type="spellEnd"/>
          </w:p>
        </w:tc>
        <w:tc>
          <w:tcPr>
            <w:tcW w:w="3349" w:type="dxa"/>
            <w:shd w:val="clear" w:color="auto" w:fill="auto"/>
            <w:vAlign w:val="center"/>
          </w:tcPr>
          <w:p w14:paraId="1250AF9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Nội</w:t>
            </w:r>
            <w:proofErr w:type="spellEnd"/>
            <w:r w:rsidRPr="00213437">
              <w:rPr>
                <w:b/>
                <w:i/>
              </w:rPr>
              <w:t xml:space="preserve"> dung </w:t>
            </w:r>
            <w:proofErr w:type="spellStart"/>
            <w:r w:rsidRPr="00213437">
              <w:rPr>
                <w:b/>
                <w:i/>
              </w:rPr>
              <w:t>giải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thưởng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3C6C961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Nơi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cấp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14:paraId="2CC785BE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Năm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cấp</w:t>
            </w:r>
            <w:proofErr w:type="spellEnd"/>
          </w:p>
        </w:tc>
      </w:tr>
      <w:tr w:rsidR="006A0CEB" w:rsidRPr="00213437" w14:paraId="5FE7EC09" w14:textId="77777777" w:rsidTr="00565774">
        <w:tc>
          <w:tcPr>
            <w:tcW w:w="522" w:type="dxa"/>
            <w:shd w:val="clear" w:color="auto" w:fill="auto"/>
          </w:tcPr>
          <w:p w14:paraId="48F38C7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604" w:type="dxa"/>
            <w:shd w:val="clear" w:color="auto" w:fill="auto"/>
          </w:tcPr>
          <w:p w14:paraId="42606A1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 w14:paraId="07D33C1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14:paraId="4DB6081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14:paraId="5B6229B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4AB05063" w14:textId="77777777" w:rsidTr="00565774">
        <w:tc>
          <w:tcPr>
            <w:tcW w:w="522" w:type="dxa"/>
            <w:shd w:val="clear" w:color="auto" w:fill="auto"/>
          </w:tcPr>
          <w:p w14:paraId="5F56EDD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3604" w:type="dxa"/>
            <w:shd w:val="clear" w:color="auto" w:fill="auto"/>
          </w:tcPr>
          <w:p w14:paraId="24EEF90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 w14:paraId="7ED4EDB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14:paraId="49B073B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14:paraId="11537B5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6908C93E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11D4337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2. </w:t>
      </w:r>
      <w:proofErr w:type="spellStart"/>
      <w:r w:rsidRPr="00F42AEA">
        <w:rPr>
          <w:b/>
        </w:rPr>
        <w:t>Bằng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phát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minh</w:t>
      </w:r>
      <w:proofErr w:type="spellEnd"/>
      <w:r w:rsidRPr="00F42AEA">
        <w:rPr>
          <w:b/>
        </w:rPr>
        <w:t xml:space="preserve">, </w:t>
      </w:r>
      <w:proofErr w:type="spellStart"/>
      <w:r w:rsidRPr="00F42AEA">
        <w:rPr>
          <w:b/>
        </w:rPr>
        <w:t>sáng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chế</w:t>
      </w:r>
      <w:proofErr w:type="spellEnd"/>
      <w:r w:rsidR="00023671">
        <w:rPr>
          <w:b/>
        </w:rPr>
        <w:t xml:space="preserve"> (patent)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1668"/>
        <w:gridCol w:w="900"/>
        <w:gridCol w:w="791"/>
        <w:gridCol w:w="1204"/>
        <w:gridCol w:w="1204"/>
      </w:tblGrid>
      <w:tr w:rsidR="006A0CEB" w:rsidRPr="00F42AEA" w14:paraId="769AC896" w14:textId="77777777" w:rsidTr="00565774">
        <w:tc>
          <w:tcPr>
            <w:tcW w:w="540" w:type="dxa"/>
            <w:vAlign w:val="center"/>
          </w:tcPr>
          <w:p w14:paraId="2AA859D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14:paraId="178B642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bằng</w:t>
            </w:r>
            <w:proofErr w:type="spellEnd"/>
          </w:p>
        </w:tc>
        <w:tc>
          <w:tcPr>
            <w:tcW w:w="1668" w:type="dxa"/>
            <w:vAlign w:val="center"/>
          </w:tcPr>
          <w:p w14:paraId="598EC85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55A9BCE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6BC1B6D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791" w:type="dxa"/>
            <w:vAlign w:val="center"/>
          </w:tcPr>
          <w:p w14:paraId="018F979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204" w:type="dxa"/>
            <w:vAlign w:val="center"/>
          </w:tcPr>
          <w:p w14:paraId="7CB84FA7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204" w:type="dxa"/>
            <w:vAlign w:val="center"/>
          </w:tcPr>
          <w:p w14:paraId="45D4AFE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/</w:t>
            </w:r>
          </w:p>
          <w:p w14:paraId="0B6D2E6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</w:p>
        </w:tc>
      </w:tr>
      <w:tr w:rsidR="006A0CEB" w:rsidRPr="00F42AEA" w14:paraId="625D97CC" w14:textId="77777777" w:rsidTr="00565774">
        <w:tc>
          <w:tcPr>
            <w:tcW w:w="540" w:type="dxa"/>
          </w:tcPr>
          <w:p w14:paraId="2B0E1D2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14:paraId="578121F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001789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7C33F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14:paraId="6EE24EE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7AFA4C1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6F45C32D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780C64F4" w14:textId="77777777" w:rsidTr="00565774">
        <w:tc>
          <w:tcPr>
            <w:tcW w:w="540" w:type="dxa"/>
          </w:tcPr>
          <w:p w14:paraId="3B95501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14:paraId="6A2E5A2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F461F5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2CAF1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14:paraId="1D45A31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38EFA8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6F2EF8D1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89EEBD" w14:textId="77777777"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394F387A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3. </w:t>
      </w:r>
      <w:proofErr w:type="spellStart"/>
      <w:r w:rsidRPr="00F42AEA">
        <w:rPr>
          <w:b/>
        </w:rPr>
        <w:t>Bằng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giải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pháp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hữu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ích</w:t>
      </w:r>
      <w:proofErr w:type="spellEnd"/>
    </w:p>
    <w:tbl>
      <w:tblPr>
        <w:tblW w:w="992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76"/>
        <w:gridCol w:w="1668"/>
        <w:gridCol w:w="900"/>
        <w:gridCol w:w="833"/>
        <w:gridCol w:w="1204"/>
        <w:gridCol w:w="1204"/>
      </w:tblGrid>
      <w:tr w:rsidR="006A0CEB" w:rsidRPr="00F42AEA" w14:paraId="0D6C8B74" w14:textId="77777777" w:rsidTr="00565774">
        <w:tc>
          <w:tcPr>
            <w:tcW w:w="540" w:type="dxa"/>
            <w:vAlign w:val="center"/>
          </w:tcPr>
          <w:p w14:paraId="2F3667F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76" w:type="dxa"/>
            <w:vAlign w:val="center"/>
          </w:tcPr>
          <w:p w14:paraId="553EC7F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pháp</w:t>
            </w:r>
            <w:proofErr w:type="spellEnd"/>
          </w:p>
        </w:tc>
        <w:tc>
          <w:tcPr>
            <w:tcW w:w="1668" w:type="dxa"/>
            <w:vAlign w:val="center"/>
          </w:tcPr>
          <w:p w14:paraId="648B38A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4C08852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7DE81A8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833" w:type="dxa"/>
            <w:vAlign w:val="center"/>
          </w:tcPr>
          <w:p w14:paraId="4C4DA6B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204" w:type="dxa"/>
            <w:vAlign w:val="center"/>
          </w:tcPr>
          <w:p w14:paraId="5A00E0CA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204" w:type="dxa"/>
            <w:vAlign w:val="center"/>
          </w:tcPr>
          <w:p w14:paraId="6EBC955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/</w:t>
            </w:r>
          </w:p>
          <w:p w14:paraId="53B9793A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</w:t>
            </w:r>
            <w:proofErr w:type="spellEnd"/>
          </w:p>
        </w:tc>
      </w:tr>
      <w:tr w:rsidR="006A0CEB" w:rsidRPr="00F42AEA" w14:paraId="42170AD3" w14:textId="77777777" w:rsidTr="00565774">
        <w:tc>
          <w:tcPr>
            <w:tcW w:w="540" w:type="dxa"/>
          </w:tcPr>
          <w:p w14:paraId="182E8B6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14:paraId="4CA6B2F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22D0261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C109C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1F9FBB4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4DE16DC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5C3D98AD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38A08B19" w14:textId="77777777" w:rsidTr="00565774">
        <w:tc>
          <w:tcPr>
            <w:tcW w:w="540" w:type="dxa"/>
          </w:tcPr>
          <w:p w14:paraId="090722AA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14:paraId="71C9775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8F475E2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5B565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0C0B148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201F543D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6CEF6FC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051B86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8FD8434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4. </w:t>
      </w:r>
      <w:proofErr w:type="spellStart"/>
      <w:r w:rsidRPr="00F42AEA">
        <w:rPr>
          <w:b/>
        </w:rPr>
        <w:t>Ứng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dụng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thực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tiễn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và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thương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mại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hoá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kết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quả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nghiên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cứu</w:t>
      </w:r>
      <w:proofErr w:type="spellEnd"/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2561"/>
        <w:gridCol w:w="1400"/>
        <w:gridCol w:w="1806"/>
      </w:tblGrid>
      <w:tr w:rsidR="006A0CEB" w:rsidRPr="00F42AEA" w14:paraId="4BFC2E52" w14:textId="77777777" w:rsidTr="00565774">
        <w:tc>
          <w:tcPr>
            <w:tcW w:w="540" w:type="dxa"/>
            <w:vAlign w:val="center"/>
          </w:tcPr>
          <w:p w14:paraId="50C56BE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14:paraId="40CA33F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công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nghệ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giải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pháp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hữu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ích</w:t>
            </w:r>
            <w:proofErr w:type="spellEnd"/>
          </w:p>
          <w:p w14:paraId="2837A46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đã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chuyển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2561" w:type="dxa"/>
            <w:vAlign w:val="center"/>
          </w:tcPr>
          <w:p w14:paraId="79A9F26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Hình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thức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quy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mô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địa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7C653F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áp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400" w:type="dxa"/>
            <w:vAlign w:val="center"/>
          </w:tcPr>
          <w:p w14:paraId="5E8FAA5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chuyển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1806" w:type="dxa"/>
            <w:vAlign w:val="center"/>
          </w:tcPr>
          <w:p w14:paraId="4887426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phẩm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của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đề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dự</w:t>
            </w:r>
            <w:proofErr w:type="spellEnd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án</w:t>
            </w:r>
            <w:proofErr w:type="spellEnd"/>
          </w:p>
          <w:p w14:paraId="080BE92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chỉ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số</w:t>
            </w:r>
            <w:proofErr w:type="spellEnd"/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6A0CEB" w:rsidRPr="00F42AEA" w14:paraId="592F9392" w14:textId="77777777" w:rsidTr="00565774">
        <w:tc>
          <w:tcPr>
            <w:tcW w:w="540" w:type="dxa"/>
          </w:tcPr>
          <w:p w14:paraId="2489DFA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14:paraId="5854BCD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5DC608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27053F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A520FA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506CDDD6" w14:textId="77777777" w:rsidTr="00565774">
        <w:tc>
          <w:tcPr>
            <w:tcW w:w="540" w:type="dxa"/>
          </w:tcPr>
          <w:p w14:paraId="113D255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14:paraId="71CDC07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7D5D4A8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F00166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168114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874849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0FED07CB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V. THÔNG TIN KHÁC</w:t>
      </w:r>
    </w:p>
    <w:p w14:paraId="1350A02F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1. </w:t>
      </w:r>
      <w:proofErr w:type="spellStart"/>
      <w:r w:rsidRPr="00F42AEA">
        <w:rPr>
          <w:b/>
        </w:rPr>
        <w:t>Tham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gia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các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chương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trình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trong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và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ngoài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nước</w:t>
      </w:r>
      <w:proofErr w:type="spellEnd"/>
      <w:r w:rsidRPr="00F42AEA">
        <w:rPr>
          <w:b/>
        </w:rPr>
        <w:t xml:space="preserve"> 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550"/>
        <w:gridCol w:w="5166"/>
        <w:gridCol w:w="2643"/>
      </w:tblGrid>
      <w:tr w:rsidR="006A0CEB" w:rsidRPr="00213437" w14:paraId="42482221" w14:textId="77777777" w:rsidTr="00565774">
        <w:tc>
          <w:tcPr>
            <w:tcW w:w="518" w:type="dxa"/>
            <w:shd w:val="clear" w:color="auto" w:fill="auto"/>
            <w:vAlign w:val="center"/>
          </w:tcPr>
          <w:p w14:paraId="171DEFB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281DB47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Thời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7AC61B8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chương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trình</w:t>
            </w:r>
            <w:proofErr w:type="spellEnd"/>
          </w:p>
        </w:tc>
        <w:tc>
          <w:tcPr>
            <w:tcW w:w="2744" w:type="dxa"/>
            <w:shd w:val="clear" w:color="auto" w:fill="auto"/>
            <w:vAlign w:val="center"/>
          </w:tcPr>
          <w:p w14:paraId="1D1B7AF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Chức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danh</w:t>
            </w:r>
            <w:proofErr w:type="spellEnd"/>
          </w:p>
        </w:tc>
      </w:tr>
      <w:tr w:rsidR="006A0CEB" w:rsidRPr="00213437" w14:paraId="64D4639B" w14:textId="77777777" w:rsidTr="00565774">
        <w:tc>
          <w:tcPr>
            <w:tcW w:w="518" w:type="dxa"/>
            <w:shd w:val="clear" w:color="auto" w:fill="auto"/>
          </w:tcPr>
          <w:p w14:paraId="645216C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3C4041A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0824A04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14:paraId="00269FF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75754890" w14:textId="77777777" w:rsidTr="00565774">
        <w:tc>
          <w:tcPr>
            <w:tcW w:w="518" w:type="dxa"/>
            <w:shd w:val="clear" w:color="auto" w:fill="auto"/>
          </w:tcPr>
          <w:p w14:paraId="42FE221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2A6E294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5F32D56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14:paraId="3C326C6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2F6DAF67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DEEDC42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2. </w:t>
      </w:r>
      <w:proofErr w:type="spellStart"/>
      <w:r w:rsidRPr="00F42AEA">
        <w:rPr>
          <w:b/>
        </w:rPr>
        <w:t>Tham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gia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các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Hiệp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hội</w:t>
      </w:r>
      <w:proofErr w:type="spellEnd"/>
      <w:r w:rsidRPr="00F42AEA">
        <w:rPr>
          <w:b/>
        </w:rPr>
        <w:t xml:space="preserve"> Khoa </w:t>
      </w:r>
      <w:proofErr w:type="spellStart"/>
      <w:r w:rsidRPr="00F42AEA">
        <w:rPr>
          <w:b/>
        </w:rPr>
        <w:t>học</w:t>
      </w:r>
      <w:proofErr w:type="spellEnd"/>
      <w:r w:rsidRPr="00F42AEA">
        <w:rPr>
          <w:b/>
        </w:rPr>
        <w:t xml:space="preserve">, Ban </w:t>
      </w:r>
      <w:proofErr w:type="spellStart"/>
      <w:r w:rsidRPr="00F42AEA">
        <w:rPr>
          <w:b/>
        </w:rPr>
        <w:t>biên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tập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các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tạp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chí</w:t>
      </w:r>
      <w:proofErr w:type="spellEnd"/>
      <w:r w:rsidRPr="00F42AEA">
        <w:rPr>
          <w:b/>
        </w:rPr>
        <w:t xml:space="preserve"> Khoa </w:t>
      </w:r>
      <w:proofErr w:type="spellStart"/>
      <w:r w:rsidRPr="00F42AEA">
        <w:rPr>
          <w:b/>
        </w:rPr>
        <w:t>học</w:t>
      </w:r>
      <w:proofErr w:type="spellEnd"/>
      <w:r w:rsidRPr="00F42AEA">
        <w:rPr>
          <w:b/>
        </w:rPr>
        <w:t xml:space="preserve">, Ban </w:t>
      </w:r>
      <w:proofErr w:type="spellStart"/>
      <w:r w:rsidRPr="00F42AEA">
        <w:rPr>
          <w:b/>
        </w:rPr>
        <w:t>tổ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chức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các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Hội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nghị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về</w:t>
      </w:r>
      <w:proofErr w:type="spellEnd"/>
      <w:r w:rsidRPr="00F42AEA">
        <w:rPr>
          <w:b/>
        </w:rPr>
        <w:t xml:space="preserve"> KH&amp;CN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50"/>
        <w:gridCol w:w="5127"/>
        <w:gridCol w:w="2669"/>
      </w:tblGrid>
      <w:tr w:rsidR="006A0CEB" w:rsidRPr="00213437" w14:paraId="6260BFFF" w14:textId="77777777" w:rsidTr="00565774">
        <w:tc>
          <w:tcPr>
            <w:tcW w:w="546" w:type="dxa"/>
            <w:shd w:val="clear" w:color="auto" w:fill="auto"/>
            <w:vAlign w:val="center"/>
          </w:tcPr>
          <w:p w14:paraId="6F84A1A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3A36B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Thời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gian</w:t>
            </w:r>
            <w:proofErr w:type="spellEnd"/>
          </w:p>
        </w:tc>
        <w:tc>
          <w:tcPr>
            <w:tcW w:w="5359" w:type="dxa"/>
            <w:shd w:val="clear" w:color="auto" w:fill="auto"/>
            <w:vAlign w:val="center"/>
          </w:tcPr>
          <w:p w14:paraId="2A5118F7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Tên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Hiệp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hội</w:t>
            </w:r>
            <w:proofErr w:type="spellEnd"/>
            <w:r w:rsidRPr="00213437">
              <w:rPr>
                <w:b/>
                <w:i/>
              </w:rPr>
              <w:t xml:space="preserve">/ </w:t>
            </w:r>
            <w:proofErr w:type="spellStart"/>
            <w:r w:rsidRPr="00213437">
              <w:rPr>
                <w:b/>
                <w:i/>
              </w:rPr>
              <w:t>Tạp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chí</w:t>
            </w:r>
            <w:proofErr w:type="spellEnd"/>
            <w:r w:rsidRPr="00213437">
              <w:rPr>
                <w:b/>
                <w:i/>
              </w:rPr>
              <w:t xml:space="preserve">/ </w:t>
            </w:r>
            <w:proofErr w:type="spellStart"/>
            <w:r w:rsidRPr="00213437">
              <w:rPr>
                <w:b/>
                <w:i/>
              </w:rPr>
              <w:t>Hội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nghị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04378E7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Chức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danh</w:t>
            </w:r>
            <w:proofErr w:type="spellEnd"/>
          </w:p>
        </w:tc>
      </w:tr>
      <w:tr w:rsidR="006A0CEB" w:rsidRPr="00213437" w14:paraId="1EEDF4D5" w14:textId="77777777" w:rsidTr="00565774">
        <w:tc>
          <w:tcPr>
            <w:tcW w:w="546" w:type="dxa"/>
            <w:shd w:val="clear" w:color="auto" w:fill="auto"/>
          </w:tcPr>
          <w:p w14:paraId="34B27AE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3E21743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24733CD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73F1D10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04D0E90E" w14:textId="77777777" w:rsidTr="00565774">
        <w:tc>
          <w:tcPr>
            <w:tcW w:w="546" w:type="dxa"/>
            <w:shd w:val="clear" w:color="auto" w:fill="auto"/>
          </w:tcPr>
          <w:p w14:paraId="29D654D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1E817E3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68D2FF9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01A3D28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5D89674C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7B4CB032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3. </w:t>
      </w:r>
      <w:proofErr w:type="spellStart"/>
      <w:r w:rsidRPr="00F42AEA">
        <w:rPr>
          <w:b/>
        </w:rPr>
        <w:t>Tham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gia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làm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việc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tại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Trường</w:t>
      </w:r>
      <w:proofErr w:type="spellEnd"/>
      <w:r w:rsidRPr="00F42AEA">
        <w:rPr>
          <w:b/>
        </w:rPr>
        <w:t xml:space="preserve">  </w:t>
      </w:r>
      <w:proofErr w:type="spellStart"/>
      <w:r w:rsidRPr="00F42AEA">
        <w:rPr>
          <w:b/>
        </w:rPr>
        <w:t>Đại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học</w:t>
      </w:r>
      <w:proofErr w:type="spellEnd"/>
      <w:r w:rsidRPr="00F42AEA">
        <w:rPr>
          <w:b/>
        </w:rPr>
        <w:t xml:space="preserve">/ </w:t>
      </w:r>
      <w:proofErr w:type="spellStart"/>
      <w:r w:rsidRPr="00F42AEA">
        <w:rPr>
          <w:b/>
        </w:rPr>
        <w:t>Viện</w:t>
      </w:r>
      <w:proofErr w:type="spellEnd"/>
      <w:r w:rsidRPr="00F42AEA">
        <w:rPr>
          <w:b/>
        </w:rPr>
        <w:t xml:space="preserve">/ </w:t>
      </w:r>
      <w:proofErr w:type="spellStart"/>
      <w:r w:rsidRPr="00F42AEA">
        <w:rPr>
          <w:b/>
        </w:rPr>
        <w:t>Trung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tâm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nghiên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cứu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theo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lời</w:t>
      </w:r>
      <w:proofErr w:type="spellEnd"/>
      <w:r w:rsidRPr="00F42AEA">
        <w:rPr>
          <w:b/>
        </w:rPr>
        <w:t xml:space="preserve"> </w:t>
      </w:r>
      <w:proofErr w:type="spellStart"/>
      <w:r w:rsidRPr="00F42AEA">
        <w:rPr>
          <w:b/>
        </w:rPr>
        <w:t>mời</w:t>
      </w:r>
      <w:proofErr w:type="spellEnd"/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550"/>
        <w:gridCol w:w="5154"/>
        <w:gridCol w:w="2641"/>
      </w:tblGrid>
      <w:tr w:rsidR="006A0CEB" w:rsidRPr="00213437" w14:paraId="69AEE7D0" w14:textId="77777777" w:rsidTr="00565774">
        <w:tc>
          <w:tcPr>
            <w:tcW w:w="532" w:type="dxa"/>
            <w:shd w:val="clear" w:color="auto" w:fill="auto"/>
            <w:vAlign w:val="center"/>
          </w:tcPr>
          <w:p w14:paraId="48106A1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C3055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Thời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gian</w:t>
            </w:r>
            <w:proofErr w:type="spellEnd"/>
          </w:p>
        </w:tc>
        <w:tc>
          <w:tcPr>
            <w:tcW w:w="5373" w:type="dxa"/>
            <w:shd w:val="clear" w:color="auto" w:fill="auto"/>
            <w:vAlign w:val="center"/>
          </w:tcPr>
          <w:p w14:paraId="2CB0C6A7" w14:textId="77777777" w:rsidR="006A0CEB" w:rsidRPr="00213437" w:rsidRDefault="00090EA5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Tên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Trường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6A0CEB" w:rsidRPr="00213437">
              <w:rPr>
                <w:b/>
                <w:i/>
              </w:rPr>
              <w:t>Đại</w:t>
            </w:r>
            <w:proofErr w:type="spellEnd"/>
            <w:r w:rsidR="006A0CEB" w:rsidRPr="00213437">
              <w:rPr>
                <w:b/>
                <w:i/>
              </w:rPr>
              <w:t xml:space="preserve"> </w:t>
            </w:r>
            <w:proofErr w:type="spellStart"/>
            <w:r w:rsidR="006A0CEB" w:rsidRPr="00213437">
              <w:rPr>
                <w:b/>
                <w:i/>
              </w:rPr>
              <w:t>học</w:t>
            </w:r>
            <w:proofErr w:type="spellEnd"/>
            <w:r w:rsidR="006A0CEB" w:rsidRPr="00213437">
              <w:rPr>
                <w:b/>
                <w:i/>
              </w:rPr>
              <w:t xml:space="preserve">/ </w:t>
            </w:r>
            <w:proofErr w:type="spellStart"/>
            <w:r w:rsidR="006A0CEB" w:rsidRPr="00213437">
              <w:rPr>
                <w:b/>
                <w:i/>
              </w:rPr>
              <w:t>Viện</w:t>
            </w:r>
            <w:proofErr w:type="spellEnd"/>
            <w:r w:rsidR="006A0CEB" w:rsidRPr="00213437">
              <w:rPr>
                <w:b/>
                <w:i/>
              </w:rPr>
              <w:t xml:space="preserve">/ </w:t>
            </w:r>
            <w:proofErr w:type="spellStart"/>
            <w:r w:rsidR="006A0CEB" w:rsidRPr="00213437">
              <w:rPr>
                <w:b/>
                <w:i/>
              </w:rPr>
              <w:t>Trung</w:t>
            </w:r>
            <w:proofErr w:type="spellEnd"/>
            <w:r w:rsidR="006A0CEB" w:rsidRPr="00213437">
              <w:rPr>
                <w:b/>
                <w:i/>
              </w:rPr>
              <w:t xml:space="preserve"> </w:t>
            </w:r>
            <w:proofErr w:type="spellStart"/>
            <w:r w:rsidR="006A0CEB" w:rsidRPr="00213437">
              <w:rPr>
                <w:b/>
                <w:i/>
              </w:rPr>
              <w:t>tâm</w:t>
            </w:r>
            <w:proofErr w:type="spellEnd"/>
            <w:r w:rsidR="006A0CEB" w:rsidRPr="00213437">
              <w:rPr>
                <w:b/>
                <w:i/>
              </w:rPr>
              <w:t xml:space="preserve"> </w:t>
            </w:r>
            <w:proofErr w:type="spellStart"/>
            <w:r w:rsidR="006A0CEB" w:rsidRPr="00213437">
              <w:rPr>
                <w:b/>
                <w:i/>
              </w:rPr>
              <w:t>nghiên</w:t>
            </w:r>
            <w:proofErr w:type="spellEnd"/>
            <w:r w:rsidR="006A0CEB" w:rsidRPr="00213437">
              <w:rPr>
                <w:b/>
                <w:i/>
              </w:rPr>
              <w:t xml:space="preserve"> </w:t>
            </w:r>
            <w:proofErr w:type="spellStart"/>
            <w:r w:rsidR="006A0CEB" w:rsidRPr="00213437">
              <w:rPr>
                <w:b/>
                <w:i/>
              </w:rPr>
              <w:t>cứu</w:t>
            </w:r>
            <w:proofErr w:type="spellEnd"/>
          </w:p>
        </w:tc>
        <w:tc>
          <w:tcPr>
            <w:tcW w:w="2743" w:type="dxa"/>
            <w:shd w:val="clear" w:color="auto" w:fill="auto"/>
            <w:vAlign w:val="center"/>
          </w:tcPr>
          <w:p w14:paraId="14C1CBA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proofErr w:type="spellStart"/>
            <w:r w:rsidRPr="00213437">
              <w:rPr>
                <w:b/>
                <w:i/>
              </w:rPr>
              <w:t>Nội</w:t>
            </w:r>
            <w:proofErr w:type="spellEnd"/>
            <w:r w:rsidRPr="00213437">
              <w:rPr>
                <w:b/>
                <w:i/>
              </w:rPr>
              <w:t xml:space="preserve"> dung </w:t>
            </w:r>
            <w:proofErr w:type="spellStart"/>
            <w:r w:rsidRPr="00213437">
              <w:rPr>
                <w:b/>
                <w:i/>
              </w:rPr>
              <w:t>tham</w:t>
            </w:r>
            <w:proofErr w:type="spellEnd"/>
            <w:r w:rsidRPr="00213437">
              <w:rPr>
                <w:b/>
                <w:i/>
              </w:rPr>
              <w:t xml:space="preserve"> </w:t>
            </w:r>
            <w:proofErr w:type="spellStart"/>
            <w:r w:rsidRPr="00213437">
              <w:rPr>
                <w:b/>
                <w:i/>
              </w:rPr>
              <w:t>gia</w:t>
            </w:r>
            <w:proofErr w:type="spellEnd"/>
          </w:p>
        </w:tc>
      </w:tr>
      <w:tr w:rsidR="006A0CEB" w:rsidRPr="00213437" w14:paraId="238F00BA" w14:textId="77777777" w:rsidTr="00565774">
        <w:tc>
          <w:tcPr>
            <w:tcW w:w="532" w:type="dxa"/>
            <w:shd w:val="clear" w:color="auto" w:fill="auto"/>
          </w:tcPr>
          <w:p w14:paraId="75FFF31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771DEC6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14:paraId="52043CF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 w14:paraId="07A36CB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6FA099F4" w14:textId="77777777" w:rsidTr="00565774">
        <w:tc>
          <w:tcPr>
            <w:tcW w:w="532" w:type="dxa"/>
            <w:shd w:val="clear" w:color="auto" w:fill="auto"/>
          </w:tcPr>
          <w:p w14:paraId="401B9B4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7E2136C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14:paraId="5B405D4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 w14:paraId="4F46F13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7F3F10B6" w14:textId="77777777" w:rsidR="006A0CEB" w:rsidRPr="00F42AEA" w:rsidRDefault="006A0CEB" w:rsidP="006A0CEB">
      <w:pPr>
        <w:spacing w:line="360" w:lineRule="exact"/>
        <w:ind w:left="360"/>
        <w:jc w:val="both"/>
      </w:pPr>
    </w:p>
    <w:tbl>
      <w:tblPr>
        <w:tblW w:w="10198" w:type="dxa"/>
        <w:jc w:val="center"/>
        <w:tblLook w:val="01E0" w:firstRow="1" w:lastRow="1" w:firstColumn="1" w:lastColumn="1" w:noHBand="0" w:noVBand="0"/>
      </w:tblPr>
      <w:tblGrid>
        <w:gridCol w:w="4982"/>
        <w:gridCol w:w="5216"/>
      </w:tblGrid>
      <w:tr w:rsidR="006A0CEB" w:rsidRPr="009C3BF1" w14:paraId="453AA966" w14:textId="77777777" w:rsidTr="00565774">
        <w:trPr>
          <w:jc w:val="center"/>
        </w:trPr>
        <w:tc>
          <w:tcPr>
            <w:tcW w:w="4982" w:type="dxa"/>
          </w:tcPr>
          <w:p w14:paraId="317105B0" w14:textId="77777777" w:rsidR="006A0CEB" w:rsidRPr="009C3BF1" w:rsidRDefault="006A0CEB" w:rsidP="00565774">
            <w:pPr>
              <w:ind w:right="-28"/>
              <w:jc w:val="center"/>
              <w:rPr>
                <w:i/>
                <w:lang w:val="pt-BR"/>
              </w:rPr>
            </w:pPr>
          </w:p>
        </w:tc>
        <w:tc>
          <w:tcPr>
            <w:tcW w:w="5216" w:type="dxa"/>
          </w:tcPr>
          <w:p w14:paraId="57F3F63F" w14:textId="0382225C" w:rsidR="006A0CEB" w:rsidRPr="009C3BF1" w:rsidRDefault="00E970D2" w:rsidP="00565774">
            <w:pPr>
              <w:ind w:right="-28"/>
              <w:jc w:val="center"/>
              <w:rPr>
                <w:rFonts w:ascii=".VnTime" w:hAnsi=".VnTime"/>
                <w:i/>
              </w:rPr>
            </w:pPr>
            <w:r>
              <w:rPr>
                <w:i/>
                <w:lang w:val="pt-BR"/>
              </w:rPr>
              <w:t xml:space="preserve">Ngày </w:t>
            </w:r>
            <w:r w:rsidR="006306F1">
              <w:rPr>
                <w:i/>
                <w:lang w:val="pt-BR"/>
              </w:rPr>
              <w:t>23</w:t>
            </w:r>
            <w:r>
              <w:rPr>
                <w:i/>
                <w:lang w:val="pt-BR"/>
              </w:rPr>
              <w:t xml:space="preserve"> tháng </w:t>
            </w:r>
            <w:r w:rsidR="006306F1">
              <w:rPr>
                <w:i/>
                <w:lang w:val="pt-BR"/>
              </w:rPr>
              <w:t>02</w:t>
            </w:r>
            <w:r w:rsidR="006A0CEB" w:rsidRPr="009C3BF1">
              <w:rPr>
                <w:i/>
                <w:lang w:val="pt-BR"/>
              </w:rPr>
              <w:t xml:space="preserve"> năm </w:t>
            </w:r>
            <w:r w:rsidR="006306F1">
              <w:rPr>
                <w:i/>
                <w:lang w:val="pt-BR"/>
              </w:rPr>
              <w:t>2021</w:t>
            </w:r>
          </w:p>
        </w:tc>
      </w:tr>
      <w:tr w:rsidR="006A0CEB" w:rsidRPr="009C3BF1" w14:paraId="562D017D" w14:textId="77777777" w:rsidTr="00565774">
        <w:trPr>
          <w:jc w:val="center"/>
        </w:trPr>
        <w:tc>
          <w:tcPr>
            <w:tcW w:w="4982" w:type="dxa"/>
          </w:tcPr>
          <w:p w14:paraId="76819813" w14:textId="77777777"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</w:rPr>
            </w:pPr>
          </w:p>
        </w:tc>
        <w:tc>
          <w:tcPr>
            <w:tcW w:w="5216" w:type="dxa"/>
          </w:tcPr>
          <w:p w14:paraId="64B411ED" w14:textId="77777777" w:rsidR="006A0CEB" w:rsidRPr="009C3BF1" w:rsidRDefault="006A0CEB" w:rsidP="00565774">
            <w:pPr>
              <w:ind w:right="-2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Người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khai</w:t>
            </w:r>
            <w:proofErr w:type="spellEnd"/>
          </w:p>
          <w:p w14:paraId="6B20A935" w14:textId="77777777"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  <w:r w:rsidRPr="009C3BF1">
              <w:rPr>
                <w:i/>
              </w:rPr>
              <w:t>(</w:t>
            </w:r>
            <w:proofErr w:type="spellStart"/>
            <w:r w:rsidRPr="009C3BF1">
              <w:rPr>
                <w:i/>
              </w:rPr>
              <w:t>Họ</w:t>
            </w:r>
            <w:proofErr w:type="spellEnd"/>
            <w:r w:rsidRPr="009C3BF1">
              <w:rPr>
                <w:i/>
              </w:rPr>
              <w:t xml:space="preserve"> </w:t>
            </w:r>
            <w:proofErr w:type="spellStart"/>
            <w:r w:rsidRPr="009C3BF1">
              <w:rPr>
                <w:i/>
              </w:rPr>
              <w:t>tên</w:t>
            </w:r>
            <w:proofErr w:type="spellEnd"/>
            <w:r w:rsidRPr="009C3BF1">
              <w:rPr>
                <w:i/>
              </w:rPr>
              <w:t xml:space="preserve"> </w:t>
            </w:r>
            <w:proofErr w:type="spellStart"/>
            <w:r w:rsidRPr="009C3BF1">
              <w:rPr>
                <w:i/>
              </w:rPr>
              <w:t>và</w:t>
            </w:r>
            <w:proofErr w:type="spellEnd"/>
            <w:r w:rsidRPr="009C3BF1">
              <w:rPr>
                <w:i/>
              </w:rPr>
              <w:t xml:space="preserve"> </w:t>
            </w:r>
            <w:proofErr w:type="spellStart"/>
            <w:r w:rsidRPr="009C3BF1">
              <w:rPr>
                <w:i/>
              </w:rPr>
              <w:t>chữ</w:t>
            </w:r>
            <w:proofErr w:type="spellEnd"/>
            <w:r w:rsidRPr="009C3BF1">
              <w:rPr>
                <w:i/>
              </w:rPr>
              <w:t xml:space="preserve"> </w:t>
            </w:r>
            <w:proofErr w:type="spellStart"/>
            <w:r w:rsidRPr="009C3BF1">
              <w:rPr>
                <w:i/>
              </w:rPr>
              <w:t>ký</w:t>
            </w:r>
            <w:proofErr w:type="spellEnd"/>
            <w:r w:rsidRPr="009C3BF1">
              <w:rPr>
                <w:i/>
              </w:rPr>
              <w:t>)</w:t>
            </w:r>
          </w:p>
          <w:p w14:paraId="5F08369C" w14:textId="326CDF71" w:rsidR="006A0CEB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14:paraId="15C4B87C" w14:textId="36E63CFF" w:rsidR="006306F1" w:rsidRDefault="006306F1" w:rsidP="0056577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14:paraId="39BED535" w14:textId="69063289" w:rsidR="006306F1" w:rsidRDefault="006306F1" w:rsidP="0056577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14:paraId="529FC3F2" w14:textId="7C4EB045" w:rsidR="006A0CEB" w:rsidRPr="009C3BF1" w:rsidRDefault="006306F1" w:rsidP="00DE36CD">
            <w:pPr>
              <w:ind w:right="-28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  <w:i/>
              </w:rPr>
              <w:t>Hồ Hữu Tín</w:t>
            </w:r>
          </w:p>
        </w:tc>
      </w:tr>
    </w:tbl>
    <w:p w14:paraId="4B9486D2" w14:textId="085801B1" w:rsidR="00782885" w:rsidRPr="00782885" w:rsidRDefault="00782885" w:rsidP="00DE36CD">
      <w:pPr>
        <w:spacing w:afterLines="40" w:after="96"/>
        <w:ind w:left="426"/>
        <w:rPr>
          <w:b/>
          <w:sz w:val="28"/>
          <w:szCs w:val="28"/>
        </w:rPr>
      </w:pPr>
    </w:p>
    <w:sectPr w:rsidR="00782885" w:rsidRPr="00782885" w:rsidSect="005A51B5">
      <w:footerReference w:type="default" r:id="rId20"/>
      <w:headerReference w:type="first" r:id="rId21"/>
      <w:type w:val="continuous"/>
      <w:pgSz w:w="12240" w:h="15840" w:code="1"/>
      <w:pgMar w:top="893" w:right="900" w:bottom="1134" w:left="1560" w:header="142" w:footer="28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3B21" w14:textId="77777777" w:rsidR="00C3127B" w:rsidRDefault="00C3127B">
      <w:r>
        <w:separator/>
      </w:r>
    </w:p>
  </w:endnote>
  <w:endnote w:type="continuationSeparator" w:id="0">
    <w:p w14:paraId="14A405DD" w14:textId="77777777" w:rsidR="00C3127B" w:rsidRDefault="00C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77FD" w14:textId="77777777" w:rsidR="00F5145E" w:rsidRDefault="00A618DD" w:rsidP="00C302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D22DD" w14:textId="77777777" w:rsidR="00F5145E" w:rsidRDefault="00F51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90CC" w14:textId="77777777" w:rsidR="00F5145E" w:rsidRDefault="00AF0796" w:rsidP="005A51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A8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D67F" w14:textId="77777777" w:rsidR="00F5145E" w:rsidRDefault="00AF0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45E">
      <w:rPr>
        <w:noProof/>
      </w:rPr>
      <w:t>1</w:t>
    </w:r>
    <w:r>
      <w:rPr>
        <w:noProof/>
      </w:rPr>
      <w:fldChar w:fldCharType="end"/>
    </w:r>
  </w:p>
  <w:p w14:paraId="197398EF" w14:textId="77777777" w:rsidR="00F5145E" w:rsidRPr="00AD3DAC" w:rsidRDefault="00F5145E">
    <w:pPr>
      <w:pStyle w:val="Footer"/>
      <w:rPr>
        <w:sz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D870" w14:textId="77777777" w:rsidR="00F5145E" w:rsidRDefault="00AF0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A8C">
      <w:rPr>
        <w:noProof/>
      </w:rPr>
      <w:t>2</w:t>
    </w:r>
    <w:r>
      <w:rPr>
        <w:noProof/>
      </w:rPr>
      <w:fldChar w:fldCharType="end"/>
    </w:r>
  </w:p>
  <w:p w14:paraId="0773386E" w14:textId="77777777" w:rsidR="00F5145E" w:rsidRPr="00AD3DAC" w:rsidRDefault="00F5145E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3163" w14:textId="77777777" w:rsidR="00C3127B" w:rsidRDefault="00C3127B">
      <w:r>
        <w:separator/>
      </w:r>
    </w:p>
  </w:footnote>
  <w:footnote w:type="continuationSeparator" w:id="0">
    <w:p w14:paraId="0BDA8FDB" w14:textId="77777777" w:rsidR="00C3127B" w:rsidRDefault="00C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7082" w14:textId="77777777" w:rsidR="00F5145E" w:rsidRPr="00104977" w:rsidRDefault="00F5145E">
    <w:pPr>
      <w:pStyle w:val="Header"/>
    </w:pPr>
    <w:r>
      <w:t xml:space="preserve">                     </w:t>
    </w:r>
  </w:p>
  <w:p w14:paraId="28861554" w14:textId="77777777" w:rsidR="00F5145E" w:rsidRPr="00CF489D" w:rsidRDefault="00F5145E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6E69" w14:textId="77777777" w:rsidR="00F5145E" w:rsidRPr="00104977" w:rsidRDefault="00F5145E">
    <w:pPr>
      <w:pStyle w:val="Header"/>
    </w:pPr>
    <w:r>
      <w:t xml:space="preserve">                     </w:t>
    </w:r>
  </w:p>
  <w:p w14:paraId="6A139F76" w14:textId="77777777" w:rsidR="00F5145E" w:rsidRPr="00CF489D" w:rsidRDefault="00F5145E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31E"/>
    <w:multiLevelType w:val="hybridMultilevel"/>
    <w:tmpl w:val="4CCA32E2"/>
    <w:lvl w:ilvl="0" w:tplc="0D1661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3849"/>
    <w:multiLevelType w:val="hybridMultilevel"/>
    <w:tmpl w:val="3710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633C"/>
    <w:multiLevelType w:val="hybridMultilevel"/>
    <w:tmpl w:val="9F5894A4"/>
    <w:lvl w:ilvl="0" w:tplc="ADECD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0339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E3FDC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8" w15:restartNumberingAfterBreak="0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84D"/>
    <w:multiLevelType w:val="hybridMultilevel"/>
    <w:tmpl w:val="D19CF176"/>
    <w:lvl w:ilvl="0" w:tplc="2B945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6E1"/>
    <w:multiLevelType w:val="multilevel"/>
    <w:tmpl w:val="F59C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11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27DC"/>
    <w:multiLevelType w:val="hybridMultilevel"/>
    <w:tmpl w:val="C4C65232"/>
    <w:lvl w:ilvl="0" w:tplc="372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08A74A2"/>
    <w:multiLevelType w:val="multilevel"/>
    <w:tmpl w:val="48F08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2500DB"/>
    <w:multiLevelType w:val="multilevel"/>
    <w:tmpl w:val="3140E48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91080"/>
    <w:multiLevelType w:val="hybridMultilevel"/>
    <w:tmpl w:val="BE1CB070"/>
    <w:lvl w:ilvl="0" w:tplc="48E8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AAE6294"/>
    <w:multiLevelType w:val="multilevel"/>
    <w:tmpl w:val="3E0258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EAE572D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1" w15:restartNumberingAfterBreak="0">
    <w:nsid w:val="44D67A00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22" w15:restartNumberingAfterBreak="0">
    <w:nsid w:val="470540D4"/>
    <w:multiLevelType w:val="hybridMultilevel"/>
    <w:tmpl w:val="B9F68698"/>
    <w:lvl w:ilvl="0" w:tplc="DA6AD5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CA47824"/>
    <w:multiLevelType w:val="multilevel"/>
    <w:tmpl w:val="5A2CA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 w15:restartNumberingAfterBreak="0">
    <w:nsid w:val="52C33D87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6" w15:restartNumberingAfterBreak="0">
    <w:nsid w:val="54A34108"/>
    <w:multiLevelType w:val="singleLevel"/>
    <w:tmpl w:val="8DF20692"/>
    <w:lvl w:ilvl="0">
      <w:numFmt w:val="bullet"/>
      <w:lvlText w:val="-"/>
      <w:lvlJc w:val="left"/>
      <w:pPr>
        <w:tabs>
          <w:tab w:val="num" w:pos="504"/>
        </w:tabs>
        <w:ind w:left="0" w:firstLine="144"/>
      </w:pPr>
      <w:rPr>
        <w:rFonts w:ascii="Times New Roman" w:hAnsi="Times New Roman" w:hint="default"/>
      </w:rPr>
    </w:lvl>
  </w:abstractNum>
  <w:abstractNum w:abstractNumId="27" w15:restartNumberingAfterBreak="0">
    <w:nsid w:val="5B8E2F21"/>
    <w:multiLevelType w:val="singleLevel"/>
    <w:tmpl w:val="52C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A47DBA"/>
    <w:multiLevelType w:val="singleLevel"/>
    <w:tmpl w:val="4E7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49174F"/>
    <w:multiLevelType w:val="hybridMultilevel"/>
    <w:tmpl w:val="6644BD34"/>
    <w:lvl w:ilvl="0" w:tplc="FE3873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5598D"/>
    <w:multiLevelType w:val="singleLevel"/>
    <w:tmpl w:val="5F664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5D4141D4"/>
    <w:multiLevelType w:val="hybridMultilevel"/>
    <w:tmpl w:val="95346BB6"/>
    <w:lvl w:ilvl="0" w:tplc="7CDA5E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DA5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A0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2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3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03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E3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09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42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AB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F53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6E749A"/>
    <w:multiLevelType w:val="hybridMultilevel"/>
    <w:tmpl w:val="2B04ADFE"/>
    <w:lvl w:ilvl="0" w:tplc="A1F849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004E3"/>
    <w:multiLevelType w:val="hybridMultilevel"/>
    <w:tmpl w:val="0DCA48CC"/>
    <w:lvl w:ilvl="0" w:tplc="02C00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2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6A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AA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EB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88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EF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4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42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4327A0"/>
    <w:multiLevelType w:val="hybridMultilevel"/>
    <w:tmpl w:val="5678C760"/>
    <w:lvl w:ilvl="0" w:tplc="1FFEC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E2231"/>
    <w:multiLevelType w:val="multilevel"/>
    <w:tmpl w:val="99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B0C5167"/>
    <w:multiLevelType w:val="hybridMultilevel"/>
    <w:tmpl w:val="532C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25"/>
  </w:num>
  <w:num w:numId="5">
    <w:abstractNumId w:val="6"/>
  </w:num>
  <w:num w:numId="6">
    <w:abstractNumId w:val="34"/>
  </w:num>
  <w:num w:numId="7">
    <w:abstractNumId w:val="33"/>
  </w:num>
  <w:num w:numId="8">
    <w:abstractNumId w:val="27"/>
  </w:num>
  <w:num w:numId="9">
    <w:abstractNumId w:val="19"/>
  </w:num>
  <w:num w:numId="10">
    <w:abstractNumId w:val="17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0"/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6"/>
  </w:num>
  <w:num w:numId="21">
    <w:abstractNumId w:val="31"/>
  </w:num>
  <w:num w:numId="22">
    <w:abstractNumId w:val="36"/>
  </w:num>
  <w:num w:numId="23">
    <w:abstractNumId w:val="15"/>
  </w:num>
  <w:num w:numId="24">
    <w:abstractNumId w:val="28"/>
  </w:num>
  <w:num w:numId="25">
    <w:abstractNumId w:val="13"/>
  </w:num>
  <w:num w:numId="26">
    <w:abstractNumId w:val="40"/>
  </w:num>
  <w:num w:numId="27">
    <w:abstractNumId w:val="22"/>
  </w:num>
  <w:num w:numId="28">
    <w:abstractNumId w:val="9"/>
  </w:num>
  <w:num w:numId="29">
    <w:abstractNumId w:val="11"/>
  </w:num>
  <w:num w:numId="30">
    <w:abstractNumId w:val="14"/>
  </w:num>
  <w:num w:numId="31">
    <w:abstractNumId w:val="1"/>
  </w:num>
  <w:num w:numId="32">
    <w:abstractNumId w:val="16"/>
  </w:num>
  <w:num w:numId="33">
    <w:abstractNumId w:val="7"/>
  </w:num>
  <w:num w:numId="34">
    <w:abstractNumId w:val="29"/>
  </w:num>
  <w:num w:numId="35">
    <w:abstractNumId w:val="5"/>
  </w:num>
  <w:num w:numId="36">
    <w:abstractNumId w:val="35"/>
  </w:num>
  <w:num w:numId="37">
    <w:abstractNumId w:val="12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0"/>
  </w:num>
  <w:num w:numId="42">
    <w:abstractNumId w:val="18"/>
  </w:num>
  <w:num w:numId="43">
    <w:abstractNumId w:val="32"/>
  </w:num>
  <w:num w:numId="44">
    <w:abstractNumId w:val="21"/>
  </w:num>
  <w:num w:numId="45">
    <w:abstractNumId w:val="39"/>
  </w:num>
  <w:num w:numId="46">
    <w:abstractNumId w:val="2"/>
  </w:num>
  <w:num w:numId="47">
    <w:abstractNumId w:val="24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B64"/>
    <w:rsid w:val="00002FA4"/>
    <w:rsid w:val="00004F20"/>
    <w:rsid w:val="00023671"/>
    <w:rsid w:val="00025F14"/>
    <w:rsid w:val="00026A7C"/>
    <w:rsid w:val="00032A42"/>
    <w:rsid w:val="00051FBE"/>
    <w:rsid w:val="00055C92"/>
    <w:rsid w:val="00065DE4"/>
    <w:rsid w:val="00081C99"/>
    <w:rsid w:val="00087E07"/>
    <w:rsid w:val="00090EA5"/>
    <w:rsid w:val="000957EC"/>
    <w:rsid w:val="000A5610"/>
    <w:rsid w:val="000A7F11"/>
    <w:rsid w:val="000B740F"/>
    <w:rsid w:val="000D6515"/>
    <w:rsid w:val="000E2C46"/>
    <w:rsid w:val="000F1A7A"/>
    <w:rsid w:val="000F6FEA"/>
    <w:rsid w:val="00104977"/>
    <w:rsid w:val="00111AAA"/>
    <w:rsid w:val="00121172"/>
    <w:rsid w:val="00121CCD"/>
    <w:rsid w:val="001221AF"/>
    <w:rsid w:val="0012372A"/>
    <w:rsid w:val="00125C54"/>
    <w:rsid w:val="0012673D"/>
    <w:rsid w:val="00127A4D"/>
    <w:rsid w:val="00142880"/>
    <w:rsid w:val="001462D7"/>
    <w:rsid w:val="00150E6E"/>
    <w:rsid w:val="00153088"/>
    <w:rsid w:val="0015676B"/>
    <w:rsid w:val="00162BEC"/>
    <w:rsid w:val="00171920"/>
    <w:rsid w:val="00173268"/>
    <w:rsid w:val="00173F5E"/>
    <w:rsid w:val="00181884"/>
    <w:rsid w:val="0018201D"/>
    <w:rsid w:val="00185BC6"/>
    <w:rsid w:val="001906EB"/>
    <w:rsid w:val="0019391B"/>
    <w:rsid w:val="00196039"/>
    <w:rsid w:val="0019609E"/>
    <w:rsid w:val="00196B0F"/>
    <w:rsid w:val="001A5251"/>
    <w:rsid w:val="001A58C0"/>
    <w:rsid w:val="001A7244"/>
    <w:rsid w:val="001B5C3C"/>
    <w:rsid w:val="001D0330"/>
    <w:rsid w:val="001D31BA"/>
    <w:rsid w:val="001D690D"/>
    <w:rsid w:val="001E1424"/>
    <w:rsid w:val="001E6A77"/>
    <w:rsid w:val="001F2B7F"/>
    <w:rsid w:val="00205931"/>
    <w:rsid w:val="002108B9"/>
    <w:rsid w:val="002114AE"/>
    <w:rsid w:val="00223573"/>
    <w:rsid w:val="00225754"/>
    <w:rsid w:val="00230285"/>
    <w:rsid w:val="00237A56"/>
    <w:rsid w:val="00257673"/>
    <w:rsid w:val="00260A95"/>
    <w:rsid w:val="002654E7"/>
    <w:rsid w:val="00266E28"/>
    <w:rsid w:val="002820C9"/>
    <w:rsid w:val="00283FC9"/>
    <w:rsid w:val="00285326"/>
    <w:rsid w:val="00290835"/>
    <w:rsid w:val="0029316C"/>
    <w:rsid w:val="002944D9"/>
    <w:rsid w:val="002A5FEB"/>
    <w:rsid w:val="002A759E"/>
    <w:rsid w:val="002B7977"/>
    <w:rsid w:val="002C11B1"/>
    <w:rsid w:val="002C32D6"/>
    <w:rsid w:val="002C759E"/>
    <w:rsid w:val="002D3B70"/>
    <w:rsid w:val="002D47CC"/>
    <w:rsid w:val="002D5F80"/>
    <w:rsid w:val="002E378D"/>
    <w:rsid w:val="002F4CCE"/>
    <w:rsid w:val="002F6BAD"/>
    <w:rsid w:val="00300125"/>
    <w:rsid w:val="003044DD"/>
    <w:rsid w:val="00311711"/>
    <w:rsid w:val="00312461"/>
    <w:rsid w:val="0031423A"/>
    <w:rsid w:val="00321BDB"/>
    <w:rsid w:val="0032484E"/>
    <w:rsid w:val="00340F46"/>
    <w:rsid w:val="00352314"/>
    <w:rsid w:val="00357327"/>
    <w:rsid w:val="00360A40"/>
    <w:rsid w:val="00361A2E"/>
    <w:rsid w:val="003633F6"/>
    <w:rsid w:val="00364D70"/>
    <w:rsid w:val="0036784C"/>
    <w:rsid w:val="003704AB"/>
    <w:rsid w:val="00385E55"/>
    <w:rsid w:val="003943DB"/>
    <w:rsid w:val="003A3942"/>
    <w:rsid w:val="003C759C"/>
    <w:rsid w:val="003D0AC8"/>
    <w:rsid w:val="003D3A01"/>
    <w:rsid w:val="003D5900"/>
    <w:rsid w:val="003D6007"/>
    <w:rsid w:val="003E2722"/>
    <w:rsid w:val="003E31AA"/>
    <w:rsid w:val="003F3135"/>
    <w:rsid w:val="00400454"/>
    <w:rsid w:val="00400BC6"/>
    <w:rsid w:val="00401855"/>
    <w:rsid w:val="0041005E"/>
    <w:rsid w:val="004141F6"/>
    <w:rsid w:val="004213E5"/>
    <w:rsid w:val="00433338"/>
    <w:rsid w:val="00442F38"/>
    <w:rsid w:val="00443049"/>
    <w:rsid w:val="0044531D"/>
    <w:rsid w:val="0045051E"/>
    <w:rsid w:val="00450667"/>
    <w:rsid w:val="004513B0"/>
    <w:rsid w:val="00466E9A"/>
    <w:rsid w:val="004711D2"/>
    <w:rsid w:val="00471824"/>
    <w:rsid w:val="004850D4"/>
    <w:rsid w:val="00485650"/>
    <w:rsid w:val="004859CB"/>
    <w:rsid w:val="004874B5"/>
    <w:rsid w:val="004963E2"/>
    <w:rsid w:val="004A4F77"/>
    <w:rsid w:val="004B029A"/>
    <w:rsid w:val="004B1228"/>
    <w:rsid w:val="004D6101"/>
    <w:rsid w:val="004E11C5"/>
    <w:rsid w:val="004E728E"/>
    <w:rsid w:val="004F7882"/>
    <w:rsid w:val="00504BA1"/>
    <w:rsid w:val="005076FD"/>
    <w:rsid w:val="00513CBB"/>
    <w:rsid w:val="00516073"/>
    <w:rsid w:val="00521527"/>
    <w:rsid w:val="00526E53"/>
    <w:rsid w:val="00527245"/>
    <w:rsid w:val="00531CCA"/>
    <w:rsid w:val="00543266"/>
    <w:rsid w:val="0054604B"/>
    <w:rsid w:val="00546A64"/>
    <w:rsid w:val="005470DC"/>
    <w:rsid w:val="00551CE0"/>
    <w:rsid w:val="005606CB"/>
    <w:rsid w:val="00565774"/>
    <w:rsid w:val="00566287"/>
    <w:rsid w:val="00566471"/>
    <w:rsid w:val="00567809"/>
    <w:rsid w:val="0057046D"/>
    <w:rsid w:val="005745DF"/>
    <w:rsid w:val="0057555E"/>
    <w:rsid w:val="00580094"/>
    <w:rsid w:val="005902AC"/>
    <w:rsid w:val="00597427"/>
    <w:rsid w:val="005A51B5"/>
    <w:rsid w:val="005A7DA2"/>
    <w:rsid w:val="005C22E4"/>
    <w:rsid w:val="005D1483"/>
    <w:rsid w:val="005D3B7C"/>
    <w:rsid w:val="005D61E6"/>
    <w:rsid w:val="005F69A7"/>
    <w:rsid w:val="00614BD3"/>
    <w:rsid w:val="00614C5A"/>
    <w:rsid w:val="00621BB1"/>
    <w:rsid w:val="006306F1"/>
    <w:rsid w:val="00630AFB"/>
    <w:rsid w:val="00641A31"/>
    <w:rsid w:val="00644DC8"/>
    <w:rsid w:val="00656EAF"/>
    <w:rsid w:val="00663FD4"/>
    <w:rsid w:val="00672A74"/>
    <w:rsid w:val="00674791"/>
    <w:rsid w:val="00676B81"/>
    <w:rsid w:val="006821DC"/>
    <w:rsid w:val="00683BAA"/>
    <w:rsid w:val="00684D4D"/>
    <w:rsid w:val="00687FD4"/>
    <w:rsid w:val="006A0B1B"/>
    <w:rsid w:val="006A0CEB"/>
    <w:rsid w:val="006A334E"/>
    <w:rsid w:val="006B0996"/>
    <w:rsid w:val="006B1F71"/>
    <w:rsid w:val="006D2039"/>
    <w:rsid w:val="006D740A"/>
    <w:rsid w:val="006E1ED6"/>
    <w:rsid w:val="006E3FB5"/>
    <w:rsid w:val="006E42FC"/>
    <w:rsid w:val="006F3DC7"/>
    <w:rsid w:val="00710043"/>
    <w:rsid w:val="00716097"/>
    <w:rsid w:val="00726DBA"/>
    <w:rsid w:val="00726DEB"/>
    <w:rsid w:val="007319B3"/>
    <w:rsid w:val="00736AA7"/>
    <w:rsid w:val="00741543"/>
    <w:rsid w:val="00746A3D"/>
    <w:rsid w:val="00756C24"/>
    <w:rsid w:val="00764BFA"/>
    <w:rsid w:val="00764F0A"/>
    <w:rsid w:val="0077286C"/>
    <w:rsid w:val="00774694"/>
    <w:rsid w:val="00782885"/>
    <w:rsid w:val="00787BBE"/>
    <w:rsid w:val="007914C0"/>
    <w:rsid w:val="007952A4"/>
    <w:rsid w:val="007A1B99"/>
    <w:rsid w:val="007B3438"/>
    <w:rsid w:val="007B351E"/>
    <w:rsid w:val="007B3C00"/>
    <w:rsid w:val="007D6D5B"/>
    <w:rsid w:val="007D732D"/>
    <w:rsid w:val="007D75FD"/>
    <w:rsid w:val="007E12A4"/>
    <w:rsid w:val="007E135A"/>
    <w:rsid w:val="00800281"/>
    <w:rsid w:val="0080034E"/>
    <w:rsid w:val="0081128A"/>
    <w:rsid w:val="00821DFF"/>
    <w:rsid w:val="00823289"/>
    <w:rsid w:val="00824F94"/>
    <w:rsid w:val="008262C1"/>
    <w:rsid w:val="00830CB8"/>
    <w:rsid w:val="0083109F"/>
    <w:rsid w:val="00841FA9"/>
    <w:rsid w:val="0084671F"/>
    <w:rsid w:val="00850848"/>
    <w:rsid w:val="008532C9"/>
    <w:rsid w:val="00857826"/>
    <w:rsid w:val="00861F11"/>
    <w:rsid w:val="00866B55"/>
    <w:rsid w:val="008814A7"/>
    <w:rsid w:val="008940F8"/>
    <w:rsid w:val="00897927"/>
    <w:rsid w:val="00897A62"/>
    <w:rsid w:val="008A07F3"/>
    <w:rsid w:val="008A0DA9"/>
    <w:rsid w:val="008A1444"/>
    <w:rsid w:val="008A7794"/>
    <w:rsid w:val="008B64E3"/>
    <w:rsid w:val="008C09B8"/>
    <w:rsid w:val="008C1B9B"/>
    <w:rsid w:val="008C5237"/>
    <w:rsid w:val="008D0B5E"/>
    <w:rsid w:val="008D2757"/>
    <w:rsid w:val="008D3A73"/>
    <w:rsid w:val="008E2045"/>
    <w:rsid w:val="008E7684"/>
    <w:rsid w:val="008F2DCD"/>
    <w:rsid w:val="009024C3"/>
    <w:rsid w:val="00905F04"/>
    <w:rsid w:val="00910374"/>
    <w:rsid w:val="0091209E"/>
    <w:rsid w:val="00913DFF"/>
    <w:rsid w:val="0091437C"/>
    <w:rsid w:val="009179AE"/>
    <w:rsid w:val="009206B7"/>
    <w:rsid w:val="009214FE"/>
    <w:rsid w:val="009371BA"/>
    <w:rsid w:val="0094168A"/>
    <w:rsid w:val="00952384"/>
    <w:rsid w:val="00952A0C"/>
    <w:rsid w:val="00955A6B"/>
    <w:rsid w:val="00955F62"/>
    <w:rsid w:val="00966AED"/>
    <w:rsid w:val="009673BC"/>
    <w:rsid w:val="00973E90"/>
    <w:rsid w:val="0097675C"/>
    <w:rsid w:val="009838EB"/>
    <w:rsid w:val="00984689"/>
    <w:rsid w:val="009A340F"/>
    <w:rsid w:val="009A6788"/>
    <w:rsid w:val="009C2E25"/>
    <w:rsid w:val="009C7FC4"/>
    <w:rsid w:val="009D2D8D"/>
    <w:rsid w:val="009D3222"/>
    <w:rsid w:val="009D5E35"/>
    <w:rsid w:val="009D7987"/>
    <w:rsid w:val="009E2119"/>
    <w:rsid w:val="009F0180"/>
    <w:rsid w:val="009F0D36"/>
    <w:rsid w:val="009F1CDA"/>
    <w:rsid w:val="009F3E99"/>
    <w:rsid w:val="009F59FC"/>
    <w:rsid w:val="009F6B23"/>
    <w:rsid w:val="00A0305D"/>
    <w:rsid w:val="00A20CA1"/>
    <w:rsid w:val="00A217AE"/>
    <w:rsid w:val="00A22689"/>
    <w:rsid w:val="00A22A64"/>
    <w:rsid w:val="00A33FA8"/>
    <w:rsid w:val="00A37005"/>
    <w:rsid w:val="00A4033C"/>
    <w:rsid w:val="00A4172C"/>
    <w:rsid w:val="00A420A1"/>
    <w:rsid w:val="00A424DE"/>
    <w:rsid w:val="00A43740"/>
    <w:rsid w:val="00A44DCC"/>
    <w:rsid w:val="00A46B25"/>
    <w:rsid w:val="00A5156A"/>
    <w:rsid w:val="00A607D7"/>
    <w:rsid w:val="00A618DD"/>
    <w:rsid w:val="00A61F6F"/>
    <w:rsid w:val="00A63797"/>
    <w:rsid w:val="00A64BEE"/>
    <w:rsid w:val="00A67EF2"/>
    <w:rsid w:val="00A810D7"/>
    <w:rsid w:val="00A8647A"/>
    <w:rsid w:val="00A86C30"/>
    <w:rsid w:val="00A936EA"/>
    <w:rsid w:val="00A965B7"/>
    <w:rsid w:val="00AA0B52"/>
    <w:rsid w:val="00AB186E"/>
    <w:rsid w:val="00AC4E53"/>
    <w:rsid w:val="00AC5A82"/>
    <w:rsid w:val="00AD3DAC"/>
    <w:rsid w:val="00AD6800"/>
    <w:rsid w:val="00AD698E"/>
    <w:rsid w:val="00AD763C"/>
    <w:rsid w:val="00AE3915"/>
    <w:rsid w:val="00AE3DAB"/>
    <w:rsid w:val="00AE6488"/>
    <w:rsid w:val="00AF0796"/>
    <w:rsid w:val="00AF101A"/>
    <w:rsid w:val="00AF18A7"/>
    <w:rsid w:val="00AF67FA"/>
    <w:rsid w:val="00B32778"/>
    <w:rsid w:val="00B43738"/>
    <w:rsid w:val="00B45C80"/>
    <w:rsid w:val="00B46AC4"/>
    <w:rsid w:val="00B50E35"/>
    <w:rsid w:val="00B72164"/>
    <w:rsid w:val="00B74D75"/>
    <w:rsid w:val="00B7707D"/>
    <w:rsid w:val="00B9476D"/>
    <w:rsid w:val="00B94BD2"/>
    <w:rsid w:val="00BA26E5"/>
    <w:rsid w:val="00BA2F54"/>
    <w:rsid w:val="00BA3132"/>
    <w:rsid w:val="00BA7AEE"/>
    <w:rsid w:val="00BB67AD"/>
    <w:rsid w:val="00BB7069"/>
    <w:rsid w:val="00BC249F"/>
    <w:rsid w:val="00BC3121"/>
    <w:rsid w:val="00BC75C5"/>
    <w:rsid w:val="00BD0A7E"/>
    <w:rsid w:val="00BE0BEA"/>
    <w:rsid w:val="00BE68CF"/>
    <w:rsid w:val="00BF4654"/>
    <w:rsid w:val="00C010B1"/>
    <w:rsid w:val="00C21936"/>
    <w:rsid w:val="00C2704B"/>
    <w:rsid w:val="00C30282"/>
    <w:rsid w:val="00C3127B"/>
    <w:rsid w:val="00C344B1"/>
    <w:rsid w:val="00C37D12"/>
    <w:rsid w:val="00C41E01"/>
    <w:rsid w:val="00C50E6F"/>
    <w:rsid w:val="00C6514E"/>
    <w:rsid w:val="00C80B26"/>
    <w:rsid w:val="00CA5849"/>
    <w:rsid w:val="00CB4D1B"/>
    <w:rsid w:val="00CC2E79"/>
    <w:rsid w:val="00CC4CAF"/>
    <w:rsid w:val="00CC50CB"/>
    <w:rsid w:val="00CD3E7D"/>
    <w:rsid w:val="00CF489D"/>
    <w:rsid w:val="00CF64EE"/>
    <w:rsid w:val="00D01440"/>
    <w:rsid w:val="00D0157F"/>
    <w:rsid w:val="00D03435"/>
    <w:rsid w:val="00D041E5"/>
    <w:rsid w:val="00D052CB"/>
    <w:rsid w:val="00D33FF0"/>
    <w:rsid w:val="00D4336E"/>
    <w:rsid w:val="00D43A66"/>
    <w:rsid w:val="00D44980"/>
    <w:rsid w:val="00D50306"/>
    <w:rsid w:val="00D52EAA"/>
    <w:rsid w:val="00D56397"/>
    <w:rsid w:val="00D56AB2"/>
    <w:rsid w:val="00D621AB"/>
    <w:rsid w:val="00D67B64"/>
    <w:rsid w:val="00D77BF4"/>
    <w:rsid w:val="00D83E7E"/>
    <w:rsid w:val="00D84126"/>
    <w:rsid w:val="00D86760"/>
    <w:rsid w:val="00D90E19"/>
    <w:rsid w:val="00D92C4E"/>
    <w:rsid w:val="00DA5AC1"/>
    <w:rsid w:val="00DA73CB"/>
    <w:rsid w:val="00DB175B"/>
    <w:rsid w:val="00DB2373"/>
    <w:rsid w:val="00DB6EC6"/>
    <w:rsid w:val="00DB6EF1"/>
    <w:rsid w:val="00DC1963"/>
    <w:rsid w:val="00DD0C93"/>
    <w:rsid w:val="00DD5D93"/>
    <w:rsid w:val="00DD6F8A"/>
    <w:rsid w:val="00DE0A7E"/>
    <w:rsid w:val="00DE239D"/>
    <w:rsid w:val="00DE36CD"/>
    <w:rsid w:val="00DE6DA6"/>
    <w:rsid w:val="00DE7E04"/>
    <w:rsid w:val="00DF5EEC"/>
    <w:rsid w:val="00DF6DCE"/>
    <w:rsid w:val="00DF7D7B"/>
    <w:rsid w:val="00E10A29"/>
    <w:rsid w:val="00E1614D"/>
    <w:rsid w:val="00E202BE"/>
    <w:rsid w:val="00E22AA4"/>
    <w:rsid w:val="00E315D3"/>
    <w:rsid w:val="00E322F9"/>
    <w:rsid w:val="00E34CEB"/>
    <w:rsid w:val="00E3585A"/>
    <w:rsid w:val="00E35F8F"/>
    <w:rsid w:val="00E37DC1"/>
    <w:rsid w:val="00E424EA"/>
    <w:rsid w:val="00E51A40"/>
    <w:rsid w:val="00E53A80"/>
    <w:rsid w:val="00E54818"/>
    <w:rsid w:val="00E551CD"/>
    <w:rsid w:val="00E73452"/>
    <w:rsid w:val="00E738A3"/>
    <w:rsid w:val="00E75397"/>
    <w:rsid w:val="00E765A8"/>
    <w:rsid w:val="00E77AF3"/>
    <w:rsid w:val="00E8156F"/>
    <w:rsid w:val="00E879C2"/>
    <w:rsid w:val="00E902D3"/>
    <w:rsid w:val="00E930A0"/>
    <w:rsid w:val="00E970D2"/>
    <w:rsid w:val="00EA78DD"/>
    <w:rsid w:val="00EB6BDD"/>
    <w:rsid w:val="00EE0AC5"/>
    <w:rsid w:val="00EE15D5"/>
    <w:rsid w:val="00EE2480"/>
    <w:rsid w:val="00EF61C4"/>
    <w:rsid w:val="00EF7E5D"/>
    <w:rsid w:val="00F0315A"/>
    <w:rsid w:val="00F20462"/>
    <w:rsid w:val="00F30CC6"/>
    <w:rsid w:val="00F31643"/>
    <w:rsid w:val="00F3378C"/>
    <w:rsid w:val="00F36437"/>
    <w:rsid w:val="00F41100"/>
    <w:rsid w:val="00F42FB6"/>
    <w:rsid w:val="00F435DE"/>
    <w:rsid w:val="00F5145E"/>
    <w:rsid w:val="00F5254C"/>
    <w:rsid w:val="00F52890"/>
    <w:rsid w:val="00F55BFD"/>
    <w:rsid w:val="00F629B6"/>
    <w:rsid w:val="00F7149C"/>
    <w:rsid w:val="00F714A4"/>
    <w:rsid w:val="00F726B0"/>
    <w:rsid w:val="00F76A43"/>
    <w:rsid w:val="00F80A6E"/>
    <w:rsid w:val="00F85A78"/>
    <w:rsid w:val="00FA250D"/>
    <w:rsid w:val="00FA6640"/>
    <w:rsid w:val="00FB0046"/>
    <w:rsid w:val="00FC00BC"/>
    <w:rsid w:val="00FC04CF"/>
    <w:rsid w:val="00FC1408"/>
    <w:rsid w:val="00FC1DAB"/>
    <w:rsid w:val="00FC1EC1"/>
    <w:rsid w:val="00FC5041"/>
    <w:rsid w:val="00FD07F0"/>
    <w:rsid w:val="00FD47E3"/>
    <w:rsid w:val="00FE4F85"/>
    <w:rsid w:val="00FE614C"/>
    <w:rsid w:val="00FF0A17"/>
    <w:rsid w:val="00FF2A8C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DE828"/>
  <w15:docId w15:val="{2DB57BB1-CAA7-4BE4-BC1C-B0FF9AF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0D4"/>
  </w:style>
  <w:style w:type="paragraph" w:styleId="Heading1">
    <w:name w:val="heading 1"/>
    <w:basedOn w:val="Normal"/>
    <w:next w:val="Normal"/>
    <w:qFormat/>
    <w:rsid w:val="004850D4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4850D4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rsid w:val="004850D4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qFormat/>
    <w:rsid w:val="004850D4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rsid w:val="004850D4"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850D4"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850D4"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qFormat/>
    <w:rsid w:val="004850D4"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4850D4"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50D4"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FootnoteText">
    <w:name w:val="footnote text"/>
    <w:basedOn w:val="Normal"/>
    <w:semiHidden/>
    <w:rsid w:val="004850D4"/>
  </w:style>
  <w:style w:type="character" w:styleId="FootnoteReference">
    <w:name w:val="footnote reference"/>
    <w:semiHidden/>
    <w:rsid w:val="004850D4"/>
    <w:rPr>
      <w:vertAlign w:val="superscript"/>
    </w:rPr>
  </w:style>
  <w:style w:type="paragraph" w:styleId="BodyText2">
    <w:name w:val="Body Text 2"/>
    <w:basedOn w:val="Normal"/>
    <w:rsid w:val="004850D4"/>
    <w:pPr>
      <w:widowControl w:val="0"/>
      <w:ind w:right="-62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sid w:val="004850D4"/>
    <w:rPr>
      <w:rFonts w:ascii=".VnTime" w:hAnsi=".VnTime"/>
      <w:sz w:val="24"/>
    </w:rPr>
  </w:style>
  <w:style w:type="paragraph" w:styleId="Caption">
    <w:name w:val="caption"/>
    <w:basedOn w:val="Normal"/>
    <w:next w:val="Normal"/>
    <w:qFormat/>
    <w:rsid w:val="004850D4"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rsid w:val="00485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0D4"/>
  </w:style>
  <w:style w:type="character" w:styleId="CommentReference">
    <w:name w:val="annotation reference"/>
    <w:semiHidden/>
    <w:rsid w:val="004850D4"/>
    <w:rPr>
      <w:sz w:val="16"/>
    </w:rPr>
  </w:style>
  <w:style w:type="paragraph" w:styleId="CommentText">
    <w:name w:val="annotation text"/>
    <w:basedOn w:val="Normal"/>
    <w:semiHidden/>
    <w:rsid w:val="004850D4"/>
  </w:style>
  <w:style w:type="paragraph" w:styleId="BlockText">
    <w:name w:val="Block Text"/>
    <w:basedOn w:val="Normal"/>
    <w:rsid w:val="004850D4"/>
    <w:pPr>
      <w:ind w:left="90" w:right="290"/>
    </w:pPr>
    <w:rPr>
      <w:rFonts w:ascii=".VnTime" w:hAnsi=".VnTime"/>
      <w:sz w:val="22"/>
    </w:rPr>
  </w:style>
  <w:style w:type="table" w:styleId="TableGrid">
    <w:name w:val="Table Grid"/>
    <w:basedOn w:val="TableNormal"/>
    <w:rsid w:val="00173F5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2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6B0"/>
  </w:style>
  <w:style w:type="paragraph" w:styleId="ListParagraph">
    <w:name w:val="List Paragraph"/>
    <w:basedOn w:val="Normal"/>
    <w:uiPriority w:val="34"/>
    <w:qFormat/>
    <w:rsid w:val="0091209E"/>
    <w:pPr>
      <w:ind w:left="720"/>
    </w:pPr>
  </w:style>
  <w:style w:type="table" w:customStyle="1" w:styleId="TableGrid1">
    <w:name w:val="Table Grid1"/>
    <w:basedOn w:val="TableNormal"/>
    <w:next w:val="TableGrid"/>
    <w:rsid w:val="007728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04977"/>
  </w:style>
  <w:style w:type="paragraph" w:styleId="BalloonText">
    <w:name w:val="Balloon Text"/>
    <w:basedOn w:val="Normal"/>
    <w:link w:val="BalloonTextChar"/>
    <w:rsid w:val="001049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4977"/>
    <w:rPr>
      <w:rFonts w:ascii="Tahoma" w:hAnsi="Tahoma" w:cs="Tahoma"/>
      <w:sz w:val="16"/>
      <w:szCs w:val="16"/>
    </w:rPr>
  </w:style>
  <w:style w:type="character" w:styleId="LineNumber">
    <w:name w:val="line number"/>
    <w:rsid w:val="00782885"/>
  </w:style>
  <w:style w:type="paragraph" w:customStyle="1" w:styleId="Nidungbng">
    <w:name w:val="Nội dung bảng"/>
    <w:basedOn w:val="Normal"/>
    <w:rsid w:val="006A0CEB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paragraph" w:styleId="Title">
    <w:name w:val="Title"/>
    <w:basedOn w:val="Normal"/>
    <w:link w:val="TitleChar"/>
    <w:qFormat/>
    <w:rsid w:val="006A0CEB"/>
    <w:pPr>
      <w:widowControl w:val="0"/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link w:val="Title"/>
    <w:rsid w:val="006A0CEB"/>
    <w:rPr>
      <w:rFonts w:ascii=".VnTimeH" w:hAnsi=".VnTimeH"/>
      <w:b/>
      <w:sz w:val="28"/>
    </w:rPr>
  </w:style>
  <w:style w:type="character" w:customStyle="1" w:styleId="FooterChar">
    <w:name w:val="Footer Char"/>
    <w:link w:val="Footer"/>
    <w:uiPriority w:val="99"/>
    <w:rsid w:val="00400BC6"/>
    <w:rPr>
      <w:lang w:val="en-US" w:eastAsia="en-US"/>
    </w:rPr>
  </w:style>
  <w:style w:type="paragraph" w:styleId="DocumentMap">
    <w:name w:val="Document Map"/>
    <w:basedOn w:val="Normal"/>
    <w:link w:val="DocumentMapChar"/>
    <w:rsid w:val="00AD3DA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AD3D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145E"/>
    <w:rPr>
      <w:color w:val="808080"/>
    </w:rPr>
  </w:style>
  <w:style w:type="character" w:styleId="Hyperlink">
    <w:name w:val="Hyperlink"/>
    <w:unhideWhenUsed/>
    <w:rsid w:val="008A07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A52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doi.org/10.9734/AJEBA/2019/v10i330106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oi.org/10.5539/ijef.v12n8p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390/jrfm14010027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23311975.2021.190800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huutin171@gmail.com" TargetMode="External"/><Relationship Id="rId19" Type="http://schemas.openxmlformats.org/officeDocument/2006/relationships/hyperlink" Target="https://doi.org/10.9734/bpi/eidet/v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920D-E47C-47F1-B2C8-AAFCED6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creator>Ulysses R. Gotera</dc:creator>
  <cp:keywords>FoxChit SOFTWARE SOLUTIONS</cp:keywords>
  <cp:lastModifiedBy>Tín Hồ Hữu</cp:lastModifiedBy>
  <cp:revision>40</cp:revision>
  <cp:lastPrinted>2012-04-06T07:58:00Z</cp:lastPrinted>
  <dcterms:created xsi:type="dcterms:W3CDTF">2012-07-12T08:27:00Z</dcterms:created>
  <dcterms:modified xsi:type="dcterms:W3CDTF">2021-04-24T07:42:00Z</dcterms:modified>
</cp:coreProperties>
</file>